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C47E" w14:textId="7D404E49" w:rsidR="00F1587C" w:rsidRDefault="00F1587C" w:rsidP="00F1587C">
      <w:pPr>
        <w:spacing w:after="0"/>
        <w:jc w:val="center"/>
        <w:rPr>
          <w:b/>
          <w:sz w:val="28"/>
          <w:szCs w:val="28"/>
        </w:rPr>
      </w:pPr>
      <w:r w:rsidRPr="00D4520B">
        <w:rPr>
          <w:b/>
          <w:sz w:val="28"/>
          <w:szCs w:val="28"/>
        </w:rPr>
        <w:t>Политика трансферов.</w:t>
      </w:r>
    </w:p>
    <w:p w14:paraId="27083737" w14:textId="77777777" w:rsidR="00AE06CE" w:rsidRPr="00D4520B" w:rsidRDefault="00AE06CE" w:rsidP="00F1587C">
      <w:pPr>
        <w:spacing w:after="0"/>
        <w:jc w:val="center"/>
        <w:rPr>
          <w:b/>
          <w:sz w:val="28"/>
          <w:szCs w:val="28"/>
        </w:rPr>
      </w:pPr>
    </w:p>
    <w:p w14:paraId="246F15AE" w14:textId="2E3C3162" w:rsidR="009D2331" w:rsidRDefault="009D2331" w:rsidP="009D2331">
      <w:pPr>
        <w:spacing w:after="0"/>
        <w:rPr>
          <w:b/>
        </w:rPr>
      </w:pPr>
      <w:r>
        <w:rPr>
          <w:b/>
        </w:rPr>
        <w:t xml:space="preserve">В соответствии с данной Политикой трансферов компания </w:t>
      </w:r>
      <w:r>
        <w:rPr>
          <w:b/>
          <w:lang w:val="en-US"/>
        </w:rPr>
        <w:t>Amitours</w:t>
      </w:r>
      <w:r w:rsidRPr="009D2331">
        <w:rPr>
          <w:b/>
        </w:rPr>
        <w:t xml:space="preserve"> </w:t>
      </w:r>
      <w:r>
        <w:rPr>
          <w:b/>
        </w:rPr>
        <w:t xml:space="preserve">предлагает своим партнерам на выбор </w:t>
      </w:r>
      <w:r w:rsidR="00AE06CE">
        <w:rPr>
          <w:b/>
        </w:rPr>
        <w:t>три</w:t>
      </w:r>
      <w:r>
        <w:rPr>
          <w:b/>
        </w:rPr>
        <w:t xml:space="preserve"> варианта транспортного обслуживания при организации трансферов аэропорт-отель- аэропорт:</w:t>
      </w:r>
      <w:r w:rsidR="00AE06CE">
        <w:rPr>
          <w:b/>
        </w:rPr>
        <w:t xml:space="preserve"> </w:t>
      </w:r>
    </w:p>
    <w:p w14:paraId="549F6A15" w14:textId="63B958BE" w:rsidR="009D2331" w:rsidRDefault="009D2331" w:rsidP="009D2331">
      <w:pPr>
        <w:spacing w:after="0"/>
        <w:rPr>
          <w:b/>
        </w:rPr>
      </w:pPr>
      <w:r>
        <w:rPr>
          <w:b/>
        </w:rPr>
        <w:t xml:space="preserve">- </w:t>
      </w:r>
      <w:r w:rsidR="00EC22AE">
        <w:rPr>
          <w:b/>
        </w:rPr>
        <w:t xml:space="preserve">групповые </w:t>
      </w:r>
      <w:r>
        <w:rPr>
          <w:b/>
        </w:rPr>
        <w:t xml:space="preserve">гарантированные трансферы </w:t>
      </w:r>
      <w:r w:rsidR="00AE06CE">
        <w:rPr>
          <w:b/>
        </w:rPr>
        <w:t>п</w:t>
      </w:r>
      <w:r>
        <w:rPr>
          <w:b/>
        </w:rPr>
        <w:t>од экскурсионные пакеты,</w:t>
      </w:r>
    </w:p>
    <w:p w14:paraId="0BA72291" w14:textId="5068A6B7" w:rsidR="00011679" w:rsidRDefault="00011679" w:rsidP="009D2331">
      <w:pPr>
        <w:spacing w:after="0"/>
        <w:rPr>
          <w:b/>
        </w:rPr>
      </w:pPr>
      <w:r>
        <w:rPr>
          <w:b/>
        </w:rPr>
        <w:t>- индивидуальные трансферы</w:t>
      </w:r>
      <w:r w:rsidR="00AE06CE">
        <w:rPr>
          <w:b/>
        </w:rPr>
        <w:t>,</w:t>
      </w:r>
    </w:p>
    <w:p w14:paraId="59D087CE" w14:textId="46E2CE21" w:rsidR="00AE06CE" w:rsidRPr="00E62A2A" w:rsidRDefault="00AE06CE" w:rsidP="009D2331">
      <w:pPr>
        <w:spacing w:after="0"/>
        <w:rPr>
          <w:b/>
        </w:rPr>
      </w:pPr>
      <w:r w:rsidRPr="00E62A2A">
        <w:rPr>
          <w:b/>
        </w:rPr>
        <w:t>- присоединение к групповому трансферу</w:t>
      </w:r>
      <w:r w:rsidR="0007091A" w:rsidRPr="00E62A2A">
        <w:rPr>
          <w:b/>
        </w:rPr>
        <w:t>, как отдельная услуга</w:t>
      </w:r>
      <w:r w:rsidRPr="00E62A2A">
        <w:rPr>
          <w:b/>
        </w:rPr>
        <w:t>.</w:t>
      </w:r>
    </w:p>
    <w:p w14:paraId="569DDBC3" w14:textId="77777777" w:rsidR="006F6CC6" w:rsidRPr="00E62A2A" w:rsidRDefault="006F6CC6" w:rsidP="009D2331">
      <w:pPr>
        <w:spacing w:after="0"/>
        <w:rPr>
          <w:b/>
        </w:rPr>
      </w:pPr>
    </w:p>
    <w:p w14:paraId="7B4AC82F" w14:textId="133D6F03" w:rsidR="00EC22AE" w:rsidRPr="00E62A2A" w:rsidRDefault="00EC22AE" w:rsidP="00EC22AE">
      <w:pPr>
        <w:spacing w:after="0"/>
        <w:jc w:val="center"/>
        <w:rPr>
          <w:b/>
        </w:rPr>
      </w:pPr>
      <w:r w:rsidRPr="00E62A2A">
        <w:rPr>
          <w:b/>
        </w:rPr>
        <w:t>ГРУППОВЫЕ ГАРАНТИРОВАННЫЕ ТРАНСФЕРЫ</w:t>
      </w:r>
      <w:r w:rsidR="0007091A" w:rsidRPr="00E62A2A">
        <w:rPr>
          <w:b/>
        </w:rPr>
        <w:t xml:space="preserve"> В ПАРИЖЕ</w:t>
      </w:r>
      <w:r w:rsidRPr="00E62A2A">
        <w:rPr>
          <w:b/>
        </w:rPr>
        <w:t>:</w:t>
      </w:r>
    </w:p>
    <w:p w14:paraId="24139B03" w14:textId="59E3B35E" w:rsidR="001878DB" w:rsidRDefault="00AA0A22" w:rsidP="008E5C13">
      <w:pPr>
        <w:spacing w:after="0"/>
        <w:jc w:val="both"/>
        <w:rPr>
          <w:b/>
          <w:i/>
        </w:rPr>
      </w:pPr>
      <w:r w:rsidRPr="00E62A2A">
        <w:rPr>
          <w:b/>
          <w:i/>
        </w:rPr>
        <w:t xml:space="preserve">Компания </w:t>
      </w:r>
      <w:r w:rsidRPr="00E62A2A">
        <w:rPr>
          <w:b/>
          <w:i/>
          <w:lang w:val="en-US"/>
        </w:rPr>
        <w:t>Amitours</w:t>
      </w:r>
      <w:r w:rsidRPr="00E62A2A">
        <w:rPr>
          <w:b/>
          <w:i/>
        </w:rPr>
        <w:t xml:space="preserve"> гарантирует </w:t>
      </w:r>
      <w:r w:rsidR="001878DB" w:rsidRPr="00E62A2A">
        <w:rPr>
          <w:b/>
          <w:i/>
        </w:rPr>
        <w:t xml:space="preserve">групповые </w:t>
      </w:r>
      <w:r w:rsidRPr="00E62A2A">
        <w:rPr>
          <w:b/>
          <w:i/>
        </w:rPr>
        <w:t>трансферы аэропорт-отель-аэропорт для кл</w:t>
      </w:r>
      <w:r w:rsidR="005964C9" w:rsidRPr="00E62A2A">
        <w:rPr>
          <w:b/>
          <w:i/>
        </w:rPr>
        <w:t>иентов, забронировавших групповые экскурсионные пакеты</w:t>
      </w:r>
      <w:r w:rsidR="00F7023C" w:rsidRPr="00E62A2A">
        <w:rPr>
          <w:b/>
          <w:i/>
        </w:rPr>
        <w:t xml:space="preserve"> различной продолжительности</w:t>
      </w:r>
      <w:r w:rsidR="005964C9" w:rsidRPr="00E62A2A">
        <w:rPr>
          <w:b/>
          <w:i/>
        </w:rPr>
        <w:t>, как с отелем, так и без него</w:t>
      </w:r>
      <w:r w:rsidR="0007091A" w:rsidRPr="00E62A2A">
        <w:rPr>
          <w:b/>
          <w:i/>
        </w:rPr>
        <w:t xml:space="preserve">, а также присоединение к групповому </w:t>
      </w:r>
      <w:r w:rsidR="001878DB" w:rsidRPr="00E62A2A">
        <w:rPr>
          <w:b/>
          <w:i/>
        </w:rPr>
        <w:t>трансферу, в качестве отдельной услуги.</w:t>
      </w:r>
    </w:p>
    <w:p w14:paraId="7EEEAC44" w14:textId="66720052" w:rsidR="00C24B1A" w:rsidRPr="00EF7AB7" w:rsidRDefault="001878DB" w:rsidP="008E5C13">
      <w:pPr>
        <w:spacing w:after="0"/>
        <w:jc w:val="both"/>
        <w:rPr>
          <w:b/>
          <w:i/>
        </w:rPr>
      </w:pPr>
      <w:r>
        <w:rPr>
          <w:b/>
          <w:i/>
        </w:rPr>
        <w:t xml:space="preserve">Групповые трансферы предоставляются </w:t>
      </w:r>
      <w:r w:rsidR="00086973">
        <w:rPr>
          <w:b/>
          <w:i/>
        </w:rPr>
        <w:t xml:space="preserve">в дни заезда/выезда </w:t>
      </w:r>
      <w:r w:rsidR="00EC22AE" w:rsidRPr="0007091A">
        <w:rPr>
          <w:b/>
          <w:i/>
        </w:rPr>
        <w:t xml:space="preserve">по </w:t>
      </w:r>
      <w:r w:rsidR="00C13EEF" w:rsidRPr="0007091A">
        <w:rPr>
          <w:b/>
          <w:i/>
          <w:u w:val="single"/>
        </w:rPr>
        <w:t xml:space="preserve">ЧЕТВЕРГАМ, </w:t>
      </w:r>
      <w:r w:rsidR="00EC22AE" w:rsidRPr="0007091A">
        <w:rPr>
          <w:b/>
          <w:i/>
          <w:u w:val="single"/>
        </w:rPr>
        <w:t>ПЯТНИЦАМ, СУББОТАМ</w:t>
      </w:r>
      <w:r w:rsidR="00C13EEF" w:rsidRPr="0007091A">
        <w:rPr>
          <w:b/>
          <w:i/>
          <w:u w:val="single"/>
        </w:rPr>
        <w:t xml:space="preserve">, </w:t>
      </w:r>
      <w:r w:rsidR="00EC22AE" w:rsidRPr="0007091A">
        <w:rPr>
          <w:b/>
          <w:i/>
          <w:u w:val="single"/>
        </w:rPr>
        <w:t>ВОСКРЕСЕНЬЯМ</w:t>
      </w:r>
      <w:r w:rsidR="00C13EEF" w:rsidRPr="0007091A">
        <w:rPr>
          <w:b/>
          <w:i/>
          <w:u w:val="single"/>
        </w:rPr>
        <w:t xml:space="preserve"> и ПОНЕДЕЛЬНИКАМ</w:t>
      </w:r>
      <w:r w:rsidR="00EC22AE" w:rsidRPr="0007091A">
        <w:rPr>
          <w:b/>
          <w:i/>
        </w:rPr>
        <w:t xml:space="preserve"> из терминалов аэропортов</w:t>
      </w:r>
      <w:r>
        <w:rPr>
          <w:b/>
          <w:i/>
        </w:rPr>
        <w:t xml:space="preserve"> </w:t>
      </w:r>
      <w:r w:rsidR="00EC22AE" w:rsidRPr="0007091A">
        <w:rPr>
          <w:b/>
          <w:i/>
        </w:rPr>
        <w:t xml:space="preserve">Шарль </w:t>
      </w:r>
      <w:r w:rsidR="00EF7AB7" w:rsidRPr="0007091A">
        <w:rPr>
          <w:b/>
          <w:i/>
        </w:rPr>
        <w:t>Де Голь</w:t>
      </w:r>
      <w:r>
        <w:rPr>
          <w:b/>
          <w:i/>
        </w:rPr>
        <w:t>,</w:t>
      </w:r>
      <w:r w:rsidR="00EF7AB7" w:rsidRPr="0007091A">
        <w:rPr>
          <w:b/>
          <w:i/>
        </w:rPr>
        <w:t xml:space="preserve"> Орли </w:t>
      </w:r>
      <w:r>
        <w:rPr>
          <w:b/>
          <w:i/>
        </w:rPr>
        <w:t xml:space="preserve">и Бове </w:t>
      </w:r>
      <w:r w:rsidR="00E97EEE" w:rsidRPr="0007091A">
        <w:rPr>
          <w:b/>
          <w:i/>
        </w:rPr>
        <w:t xml:space="preserve">по времени отправления автобуса, </w:t>
      </w:r>
      <w:r w:rsidR="00E97EEE" w:rsidRPr="0007091A">
        <w:rPr>
          <w:b/>
          <w:i/>
          <w:lang w:val="en-US"/>
        </w:rPr>
        <w:t>PICK</w:t>
      </w:r>
      <w:r w:rsidR="00E97EEE" w:rsidRPr="0007091A">
        <w:rPr>
          <w:b/>
          <w:i/>
        </w:rPr>
        <w:t xml:space="preserve"> </w:t>
      </w:r>
      <w:r w:rsidR="00E97EEE" w:rsidRPr="0007091A">
        <w:rPr>
          <w:b/>
          <w:i/>
          <w:lang w:val="en-US"/>
        </w:rPr>
        <w:t>UP</w:t>
      </w:r>
      <w:r w:rsidR="00E97EEE" w:rsidRPr="0007091A">
        <w:rPr>
          <w:b/>
          <w:i/>
        </w:rPr>
        <w:t xml:space="preserve">, </w:t>
      </w:r>
      <w:r w:rsidR="00EF7AB7" w:rsidRPr="0007091A">
        <w:rPr>
          <w:b/>
          <w:i/>
        </w:rPr>
        <w:t xml:space="preserve">и из отелей центральных округов Парижа по времени </w:t>
      </w:r>
      <w:r w:rsidR="00E97EEE" w:rsidRPr="0007091A">
        <w:rPr>
          <w:b/>
          <w:i/>
        </w:rPr>
        <w:t>сбора в холле отеля</w:t>
      </w:r>
      <w:r w:rsidR="00EF7AB7" w:rsidRPr="0007091A">
        <w:rPr>
          <w:b/>
          <w:i/>
        </w:rPr>
        <w:t xml:space="preserve">, </w:t>
      </w:r>
      <w:r w:rsidR="007E75E4" w:rsidRPr="0007091A">
        <w:rPr>
          <w:b/>
          <w:i/>
          <w:lang w:val="en-US"/>
        </w:rPr>
        <w:t>PICK</w:t>
      </w:r>
      <w:r w:rsidR="007E75E4" w:rsidRPr="0007091A">
        <w:rPr>
          <w:b/>
          <w:i/>
        </w:rPr>
        <w:t xml:space="preserve"> </w:t>
      </w:r>
      <w:r w:rsidR="007E75E4" w:rsidRPr="0007091A">
        <w:rPr>
          <w:b/>
          <w:i/>
          <w:lang w:val="en-US"/>
        </w:rPr>
        <w:t>UP</w:t>
      </w:r>
      <w:r w:rsidR="00E97EEE" w:rsidRPr="0007091A">
        <w:rPr>
          <w:b/>
          <w:i/>
        </w:rPr>
        <w:t xml:space="preserve"> </w:t>
      </w:r>
      <w:r w:rsidR="00E97EEE" w:rsidRPr="0007091A">
        <w:rPr>
          <w:b/>
          <w:i/>
          <w:lang w:val="en-US"/>
        </w:rPr>
        <w:t>TIME</w:t>
      </w:r>
      <w:r w:rsidR="00EF7AB7" w:rsidRPr="0007091A">
        <w:rPr>
          <w:b/>
          <w:i/>
        </w:rPr>
        <w:t>.</w:t>
      </w:r>
    </w:p>
    <w:p w14:paraId="2553B899" w14:textId="147886A5" w:rsidR="004B5AA3" w:rsidRDefault="004B5AA3" w:rsidP="008E5C13">
      <w:pPr>
        <w:spacing w:after="0"/>
        <w:jc w:val="both"/>
        <w:rPr>
          <w:b/>
          <w:i/>
        </w:rPr>
      </w:pPr>
      <w:r w:rsidRPr="001878DB">
        <w:rPr>
          <w:b/>
          <w:i/>
        </w:rPr>
        <w:t>Данное транспортное обслуживание производится по принципу СОВМЕСТНОГО ТРАНСФЕРА, т.</w:t>
      </w:r>
      <w:r w:rsidR="00C414E6" w:rsidRPr="001878DB">
        <w:rPr>
          <w:b/>
          <w:i/>
        </w:rPr>
        <w:t xml:space="preserve"> </w:t>
      </w:r>
      <w:r w:rsidRPr="001878DB">
        <w:rPr>
          <w:b/>
          <w:i/>
        </w:rPr>
        <w:t xml:space="preserve">е. в одном автобусе будут </w:t>
      </w:r>
      <w:r w:rsidR="00C414E6" w:rsidRPr="001878DB">
        <w:rPr>
          <w:b/>
          <w:i/>
        </w:rPr>
        <w:t>находиться</w:t>
      </w:r>
      <w:r w:rsidRPr="001878DB">
        <w:rPr>
          <w:b/>
          <w:i/>
        </w:rPr>
        <w:t xml:space="preserve"> туристы с различных рейсов.</w:t>
      </w:r>
      <w:r w:rsidR="002B657E" w:rsidRPr="001878DB">
        <w:rPr>
          <w:b/>
          <w:i/>
        </w:rPr>
        <w:t xml:space="preserve"> </w:t>
      </w:r>
      <w:r w:rsidR="002B657E" w:rsidRPr="001878DB">
        <w:rPr>
          <w:b/>
          <w:i/>
          <w:u w:val="single"/>
        </w:rPr>
        <w:t>Услуга доступна по предварительно подтвержденному заказу</w:t>
      </w:r>
      <w:r w:rsidR="002B657E" w:rsidRPr="001878DB">
        <w:rPr>
          <w:b/>
          <w:i/>
        </w:rPr>
        <w:t>.</w:t>
      </w:r>
    </w:p>
    <w:p w14:paraId="6ED22EE5" w14:textId="105E07EC" w:rsidR="0034006A" w:rsidRDefault="0034006A" w:rsidP="008E5C13">
      <w:pPr>
        <w:spacing w:after="0"/>
        <w:jc w:val="both"/>
        <w:rPr>
          <w:b/>
          <w:i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694"/>
        <w:gridCol w:w="9074"/>
        <w:gridCol w:w="1418"/>
        <w:gridCol w:w="2835"/>
      </w:tblGrid>
      <w:tr w:rsidR="0034006A" w14:paraId="2CD0AB7C" w14:textId="77777777" w:rsidTr="0034006A">
        <w:tc>
          <w:tcPr>
            <w:tcW w:w="15021" w:type="dxa"/>
            <w:gridSpan w:val="4"/>
            <w:vAlign w:val="center"/>
          </w:tcPr>
          <w:p w14:paraId="55105146" w14:textId="77777777" w:rsidR="0034006A" w:rsidRDefault="0034006A" w:rsidP="00C16B00">
            <w:pPr>
              <w:jc w:val="center"/>
              <w:rPr>
                <w:b/>
              </w:rPr>
            </w:pPr>
            <w:r>
              <w:rPr>
                <w:b/>
              </w:rPr>
              <w:t>ПРИБЫТИЕ</w:t>
            </w:r>
          </w:p>
          <w:p w14:paraId="6E0ABBB9" w14:textId="1F804AAE" w:rsidR="0034006A" w:rsidRPr="005863BA" w:rsidRDefault="0034006A" w:rsidP="00C16B00">
            <w:pPr>
              <w:jc w:val="center"/>
              <w:rPr>
                <w:b/>
              </w:rPr>
            </w:pPr>
            <w:r>
              <w:rPr>
                <w:b/>
              </w:rPr>
              <w:t>в аэропорты Парижа: Шарль Де Голь</w:t>
            </w:r>
            <w:r w:rsidR="00601958">
              <w:rPr>
                <w:b/>
              </w:rPr>
              <w:t xml:space="preserve"> </w:t>
            </w:r>
            <w:r w:rsidR="009706F2" w:rsidRPr="009706F2">
              <w:rPr>
                <w:rFonts w:cstheme="minorHAnsi"/>
                <w:b/>
              </w:rPr>
              <w:t>(</w:t>
            </w:r>
            <w:proofErr w:type="spellStart"/>
            <w:r w:rsidR="009706F2" w:rsidRPr="009706F2">
              <w:rPr>
                <w:rFonts w:cstheme="minorHAnsi"/>
                <w:b/>
                <w:shd w:val="clear" w:color="auto" w:fill="FFFFFF"/>
              </w:rPr>
              <w:t>Charles-</w:t>
            </w:r>
            <w:r w:rsidR="009706F2" w:rsidRPr="009706F2">
              <w:rPr>
                <w:rFonts w:cstheme="minorHAnsi"/>
                <w:b/>
              </w:rPr>
              <w:t>de</w:t>
            </w:r>
            <w:r w:rsidR="009706F2" w:rsidRPr="009706F2">
              <w:rPr>
                <w:rFonts w:cstheme="minorHAnsi"/>
                <w:b/>
                <w:shd w:val="clear" w:color="auto" w:fill="FFFFFF"/>
              </w:rPr>
              <w:t>-Gaulle</w:t>
            </w:r>
            <w:proofErr w:type="spellEnd"/>
            <w:r w:rsidR="009706F2">
              <w:rPr>
                <w:b/>
              </w:rPr>
              <w:t>)</w:t>
            </w:r>
            <w:r>
              <w:rPr>
                <w:b/>
              </w:rPr>
              <w:t>, Орли</w:t>
            </w:r>
            <w:r w:rsidR="00601958">
              <w:rPr>
                <w:b/>
              </w:rPr>
              <w:t xml:space="preserve"> </w:t>
            </w:r>
            <w:r w:rsidR="009706F2">
              <w:rPr>
                <w:b/>
              </w:rPr>
              <w:t>(</w:t>
            </w:r>
            <w:proofErr w:type="spellStart"/>
            <w:r w:rsidR="009706F2">
              <w:rPr>
                <w:b/>
                <w:lang w:val="en-US"/>
              </w:rPr>
              <w:t>Orly</w:t>
            </w:r>
            <w:proofErr w:type="spellEnd"/>
            <w:r w:rsidR="009706F2" w:rsidRPr="009706F2">
              <w:rPr>
                <w:b/>
              </w:rPr>
              <w:t>)</w:t>
            </w:r>
            <w:r>
              <w:rPr>
                <w:b/>
              </w:rPr>
              <w:t xml:space="preserve"> и Бове</w:t>
            </w:r>
            <w:r w:rsidR="00E821A0">
              <w:rPr>
                <w:b/>
              </w:rPr>
              <w:t xml:space="preserve"> (</w:t>
            </w:r>
            <w:r w:rsidR="00E821A0">
              <w:rPr>
                <w:b/>
                <w:lang w:val="en-US"/>
              </w:rPr>
              <w:t>Beauvais</w:t>
            </w:r>
            <w:r w:rsidR="00E821A0" w:rsidRPr="00522CEF">
              <w:rPr>
                <w:b/>
              </w:rPr>
              <w:t>)</w:t>
            </w:r>
          </w:p>
        </w:tc>
      </w:tr>
      <w:tr w:rsidR="0034006A" w14:paraId="54631E1E" w14:textId="12AF46CB" w:rsidTr="0034006A">
        <w:tc>
          <w:tcPr>
            <w:tcW w:w="1694" w:type="dxa"/>
            <w:vAlign w:val="center"/>
          </w:tcPr>
          <w:p w14:paraId="71B7BCC7" w14:textId="77777777" w:rsidR="0034006A" w:rsidRDefault="0034006A" w:rsidP="0034006A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  <w:p w14:paraId="716F048F" w14:textId="1A722858" w:rsidR="0034006A" w:rsidRPr="00470736" w:rsidRDefault="0034006A" w:rsidP="0034006A">
            <w:pPr>
              <w:jc w:val="center"/>
              <w:rPr>
                <w:b/>
              </w:rPr>
            </w:pPr>
            <w:r>
              <w:rPr>
                <w:b/>
              </w:rPr>
              <w:t>заезда/выезда</w:t>
            </w:r>
          </w:p>
        </w:tc>
        <w:tc>
          <w:tcPr>
            <w:tcW w:w="9074" w:type="dxa"/>
            <w:vAlign w:val="center"/>
          </w:tcPr>
          <w:p w14:paraId="4B0EC5E7" w14:textId="1B778ADE" w:rsidR="0034006A" w:rsidRDefault="0034006A" w:rsidP="0034006A">
            <w:pPr>
              <w:jc w:val="center"/>
              <w:rPr>
                <w:b/>
              </w:rPr>
            </w:pPr>
            <w:r>
              <w:rPr>
                <w:b/>
              </w:rPr>
              <w:t>Рейсы</w:t>
            </w:r>
          </w:p>
        </w:tc>
        <w:tc>
          <w:tcPr>
            <w:tcW w:w="1418" w:type="dxa"/>
          </w:tcPr>
          <w:p w14:paraId="289417D5" w14:textId="14F489B6" w:rsidR="0034006A" w:rsidRPr="00BF1C26" w:rsidRDefault="0034006A" w:rsidP="003400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Стоимость </w:t>
            </w:r>
            <w:r w:rsidR="00EF6733">
              <w:rPr>
                <w:b/>
                <w:u w:val="single"/>
              </w:rPr>
              <w:t>услуги</w:t>
            </w:r>
          </w:p>
        </w:tc>
        <w:tc>
          <w:tcPr>
            <w:tcW w:w="2835" w:type="dxa"/>
          </w:tcPr>
          <w:p w14:paraId="4C138312" w14:textId="77777777" w:rsidR="0034006A" w:rsidRDefault="0034006A" w:rsidP="0034006A">
            <w:pPr>
              <w:jc w:val="center"/>
              <w:rPr>
                <w:b/>
              </w:rPr>
            </w:pPr>
            <w:r w:rsidRPr="007E75E4">
              <w:rPr>
                <w:b/>
                <w:u w:val="single"/>
                <w:lang w:val="en-US"/>
              </w:rPr>
              <w:t>PICK</w:t>
            </w:r>
            <w:r w:rsidRPr="007E75E4">
              <w:rPr>
                <w:b/>
                <w:u w:val="single"/>
              </w:rPr>
              <w:t xml:space="preserve"> </w:t>
            </w:r>
            <w:r w:rsidRPr="007E75E4">
              <w:rPr>
                <w:b/>
                <w:u w:val="single"/>
                <w:lang w:val="en-US"/>
              </w:rPr>
              <w:t>UP</w:t>
            </w:r>
            <w:r w:rsidRPr="007E75E4">
              <w:rPr>
                <w:b/>
              </w:rPr>
              <w:t>,</w:t>
            </w:r>
          </w:p>
          <w:p w14:paraId="693B9A8F" w14:textId="239820D5" w:rsidR="0034006A" w:rsidRDefault="0034006A" w:rsidP="0034006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Встреча с водителем/ представителем компании</w:t>
            </w:r>
          </w:p>
        </w:tc>
      </w:tr>
      <w:tr w:rsidR="009E36E8" w14:paraId="5118B2DD" w14:textId="2EA53E5C" w:rsidTr="0034006A">
        <w:trPr>
          <w:trHeight w:val="806"/>
        </w:trPr>
        <w:tc>
          <w:tcPr>
            <w:tcW w:w="1694" w:type="dxa"/>
            <w:vMerge w:val="restart"/>
            <w:vAlign w:val="center"/>
          </w:tcPr>
          <w:p w14:paraId="798759A2" w14:textId="77777777" w:rsidR="009E36E8" w:rsidRDefault="009E36E8" w:rsidP="0034006A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58869BE7" w14:textId="77777777" w:rsidR="009E36E8" w:rsidRDefault="009E36E8" w:rsidP="0034006A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14:paraId="3F17D717" w14:textId="77777777" w:rsidR="009E36E8" w:rsidRDefault="009E36E8" w:rsidP="0034006A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14:paraId="10A375F5" w14:textId="77777777" w:rsidR="009E36E8" w:rsidRDefault="009E36E8" w:rsidP="0034006A">
            <w:pPr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  <w:p w14:paraId="69F1015B" w14:textId="77777777" w:rsidR="009E36E8" w:rsidRDefault="009E36E8" w:rsidP="0034006A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9074" w:type="dxa"/>
          </w:tcPr>
          <w:p w14:paraId="5DCDF997" w14:textId="59EA5092" w:rsidR="009E36E8" w:rsidRPr="001F7808" w:rsidRDefault="009E36E8" w:rsidP="0034006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Групповые трансферы под экскурсионные пакеты различной продолжительности к рейсам, прибывающим в терминалы аэропортов Шарль Де Голь и Орли в промежутке времени с 08:00 до 19:00. Встречающий с табличкой: </w:t>
            </w:r>
            <w:r>
              <w:rPr>
                <w:b/>
                <w:lang w:val="en-US"/>
              </w:rPr>
              <w:t>Amitours</w:t>
            </w:r>
          </w:p>
        </w:tc>
        <w:tc>
          <w:tcPr>
            <w:tcW w:w="1418" w:type="dxa"/>
          </w:tcPr>
          <w:p w14:paraId="3D466836" w14:textId="7ABB2C56" w:rsidR="009E36E8" w:rsidRDefault="009E36E8" w:rsidP="0034006A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  <w:tc>
          <w:tcPr>
            <w:tcW w:w="2835" w:type="dxa"/>
            <w:vMerge w:val="restart"/>
          </w:tcPr>
          <w:p w14:paraId="1456242B" w14:textId="1E30564F" w:rsidR="009E36E8" w:rsidRDefault="009E36E8" w:rsidP="0034006A">
            <w:pPr>
              <w:jc w:val="center"/>
              <w:rPr>
                <w:b/>
              </w:rPr>
            </w:pPr>
            <w:r>
              <w:rPr>
                <w:b/>
              </w:rPr>
              <w:t>Встреча в зале прилета в промежуток времени, подтвержденный в программе тура и ваучере на услугу</w:t>
            </w:r>
          </w:p>
        </w:tc>
      </w:tr>
      <w:tr w:rsidR="009E36E8" w14:paraId="1F8B7874" w14:textId="47B649CE" w:rsidTr="0034006A">
        <w:trPr>
          <w:trHeight w:val="806"/>
        </w:trPr>
        <w:tc>
          <w:tcPr>
            <w:tcW w:w="1694" w:type="dxa"/>
            <w:vMerge/>
          </w:tcPr>
          <w:p w14:paraId="78059F5F" w14:textId="77777777" w:rsidR="009E36E8" w:rsidRDefault="009E36E8" w:rsidP="0050737A">
            <w:pPr>
              <w:jc w:val="both"/>
              <w:rPr>
                <w:b/>
              </w:rPr>
            </w:pPr>
          </w:p>
        </w:tc>
        <w:tc>
          <w:tcPr>
            <w:tcW w:w="9074" w:type="dxa"/>
          </w:tcPr>
          <w:p w14:paraId="0AC00A35" w14:textId="496F99CB" w:rsidR="009E36E8" w:rsidRDefault="009E36E8" w:rsidP="0050737A">
            <w:r>
              <w:rPr>
                <w:b/>
              </w:rPr>
              <w:t xml:space="preserve">Групповые трансферы под экскурсионные пакеты различной продолжительности к рейсам, прибывающим в аэропорт Бове в промежутке времени с 08:00 до 19:00. Встречающий с табличкой: </w:t>
            </w:r>
            <w:r>
              <w:rPr>
                <w:b/>
                <w:lang w:val="en-US"/>
              </w:rPr>
              <w:t>Amitours</w:t>
            </w:r>
          </w:p>
        </w:tc>
        <w:tc>
          <w:tcPr>
            <w:tcW w:w="1418" w:type="dxa"/>
          </w:tcPr>
          <w:p w14:paraId="316C371F" w14:textId="3EDBC03B" w:rsidR="009E36E8" w:rsidRDefault="009E36E8" w:rsidP="00D63ECB">
            <w:pPr>
              <w:jc w:val="center"/>
              <w:rPr>
                <w:b/>
              </w:rPr>
            </w:pPr>
            <w:r>
              <w:rPr>
                <w:b/>
              </w:rPr>
              <w:t>20 евро</w:t>
            </w:r>
          </w:p>
        </w:tc>
        <w:tc>
          <w:tcPr>
            <w:tcW w:w="2835" w:type="dxa"/>
            <w:vMerge/>
          </w:tcPr>
          <w:p w14:paraId="373A48EA" w14:textId="77777777" w:rsidR="009E36E8" w:rsidRDefault="009E36E8" w:rsidP="00D63ECB">
            <w:pPr>
              <w:jc w:val="center"/>
              <w:rPr>
                <w:b/>
              </w:rPr>
            </w:pPr>
          </w:p>
        </w:tc>
      </w:tr>
      <w:tr w:rsidR="009E36E8" w14:paraId="312BAA59" w14:textId="520C141F" w:rsidTr="0034006A">
        <w:trPr>
          <w:trHeight w:val="806"/>
        </w:trPr>
        <w:tc>
          <w:tcPr>
            <w:tcW w:w="1694" w:type="dxa"/>
            <w:vMerge/>
          </w:tcPr>
          <w:p w14:paraId="27637142" w14:textId="77777777" w:rsidR="009E36E8" w:rsidRDefault="009E36E8" w:rsidP="0050737A">
            <w:pPr>
              <w:jc w:val="both"/>
              <w:rPr>
                <w:b/>
              </w:rPr>
            </w:pPr>
          </w:p>
        </w:tc>
        <w:tc>
          <w:tcPr>
            <w:tcW w:w="9074" w:type="dxa"/>
          </w:tcPr>
          <w:p w14:paraId="2CFCC51F" w14:textId="735E8E81" w:rsidR="009E36E8" w:rsidRDefault="009E36E8" w:rsidP="0034006A">
            <w:r>
              <w:rPr>
                <w:b/>
              </w:rPr>
              <w:t xml:space="preserve">Присоединение к групповым трансферам в дни заезда/выезда к рейсам, прибывающим в терминалы аэропортов Шарль Де Голь и Орли в промежутке времени с 08:00 до 19:00. Встречающий с табличкой: </w:t>
            </w:r>
            <w:r>
              <w:rPr>
                <w:b/>
                <w:lang w:val="en-US"/>
              </w:rPr>
              <w:t>Amitours</w:t>
            </w:r>
          </w:p>
        </w:tc>
        <w:tc>
          <w:tcPr>
            <w:tcW w:w="1418" w:type="dxa"/>
          </w:tcPr>
          <w:p w14:paraId="7413A847" w14:textId="4EFFFAC9" w:rsidR="009E36E8" w:rsidRDefault="009E36E8" w:rsidP="00D63ECB">
            <w:pPr>
              <w:jc w:val="center"/>
              <w:rPr>
                <w:b/>
              </w:rPr>
            </w:pPr>
            <w:r>
              <w:rPr>
                <w:b/>
              </w:rPr>
              <w:t>10 евро</w:t>
            </w:r>
          </w:p>
        </w:tc>
        <w:tc>
          <w:tcPr>
            <w:tcW w:w="2835" w:type="dxa"/>
            <w:vMerge/>
          </w:tcPr>
          <w:p w14:paraId="346CBE4E" w14:textId="77777777" w:rsidR="009E36E8" w:rsidRDefault="009E36E8" w:rsidP="00D63ECB">
            <w:pPr>
              <w:jc w:val="center"/>
              <w:rPr>
                <w:b/>
              </w:rPr>
            </w:pPr>
          </w:p>
        </w:tc>
      </w:tr>
      <w:tr w:rsidR="0034006A" w14:paraId="141094D5" w14:textId="77777777" w:rsidTr="00C16B00">
        <w:tc>
          <w:tcPr>
            <w:tcW w:w="15021" w:type="dxa"/>
            <w:gridSpan w:val="4"/>
          </w:tcPr>
          <w:p w14:paraId="2B9DBE3E" w14:textId="77777777" w:rsidR="0034006A" w:rsidRDefault="0034006A" w:rsidP="00C16B00">
            <w:pPr>
              <w:jc w:val="both"/>
            </w:pPr>
            <w:r w:rsidRPr="002B657E">
              <w:lastRenderedPageBreak/>
              <w:t xml:space="preserve">Гарантированные </w:t>
            </w:r>
            <w:r>
              <w:t xml:space="preserve">групповые трансферы </w:t>
            </w:r>
            <w:r w:rsidRPr="009117EA">
              <w:rPr>
                <w:highlight w:val="yellow"/>
              </w:rPr>
              <w:t>предполагают самостоятельное ожидание</w:t>
            </w:r>
            <w:r>
              <w:t xml:space="preserve"> в аэропорту по прибытию туристами времени отправления автобуса (</w:t>
            </w:r>
            <w:r>
              <w:rPr>
                <w:lang w:val="en-US"/>
              </w:rPr>
              <w:t>PICK</w:t>
            </w:r>
            <w:r w:rsidRPr="002B657E">
              <w:t xml:space="preserve"> </w:t>
            </w:r>
            <w:r>
              <w:rPr>
                <w:lang w:val="en-US"/>
              </w:rPr>
              <w:t>UP</w:t>
            </w:r>
            <w:r>
              <w:t xml:space="preserve">) по предварительно подтвержденному трансферу. За 15 мин. до времени отправления автобуса </w:t>
            </w:r>
            <w:r w:rsidRPr="00B0708E">
              <w:t>(</w:t>
            </w:r>
            <w:r>
              <w:rPr>
                <w:lang w:val="en-US"/>
              </w:rPr>
              <w:t>PICK</w:t>
            </w:r>
            <w:r w:rsidRPr="00B0708E">
              <w:t xml:space="preserve"> </w:t>
            </w:r>
            <w:r>
              <w:rPr>
                <w:lang w:val="en-US"/>
              </w:rPr>
              <w:t>UP</w:t>
            </w:r>
            <w:r w:rsidRPr="00B0708E">
              <w:t>)</w:t>
            </w:r>
            <w:r>
              <w:t xml:space="preserve"> туристам необходимо собраться и ожидать в зале прилета при выходе с багажом для встречи с представителем компании/ водителем.</w:t>
            </w:r>
          </w:p>
          <w:p w14:paraId="5D9827AA" w14:textId="77777777" w:rsidR="0034006A" w:rsidRDefault="0034006A" w:rsidP="00C16B00">
            <w:pPr>
              <w:jc w:val="both"/>
            </w:pPr>
            <w:r>
              <w:t>Встречи в залах прилета терминалов с представителями компании/водителями и отправление трансферов производятся в соответствии с предварительно подтвержденным временем, указанном в программах и ваучерах туристов.</w:t>
            </w:r>
          </w:p>
          <w:p w14:paraId="3136881D" w14:textId="77777777" w:rsidR="0034006A" w:rsidRPr="00793FF4" w:rsidRDefault="0034006A" w:rsidP="00C16B00">
            <w:pPr>
              <w:jc w:val="both"/>
              <w:rPr>
                <w:rFonts w:eastAsia="SimSun-ExtB" w:cstheme="minorHAnsi"/>
              </w:rPr>
            </w:pPr>
            <w:r>
              <w:t xml:space="preserve">Телефоны экстренной связи: </w:t>
            </w:r>
            <w:r w:rsidRPr="000A5A20">
              <w:rPr>
                <w:rFonts w:cstheme="minorHAnsi"/>
                <w:bCs/>
                <w:color w:val="000000"/>
              </w:rPr>
              <w:t>+33 1 76 54 26 06; +44 203 695 5452</w:t>
            </w:r>
            <w:r>
              <w:rPr>
                <w:rFonts w:cstheme="minorHAnsi"/>
                <w:bCs/>
                <w:color w:val="000000"/>
              </w:rPr>
              <w:t xml:space="preserve">. </w:t>
            </w:r>
            <w:proofErr w:type="spellStart"/>
            <w:r w:rsidRPr="000A5A20">
              <w:rPr>
                <w:rFonts w:eastAsia="SimSun-ExtB" w:cstheme="minorHAnsi"/>
              </w:rPr>
              <w:t>WhatsApp</w:t>
            </w:r>
            <w:proofErr w:type="spellEnd"/>
            <w:r w:rsidRPr="000A5A20">
              <w:rPr>
                <w:rFonts w:eastAsia="SimSun-ExtB" w:cstheme="minorHAnsi"/>
              </w:rPr>
              <w:t>: +7 958 577 1924</w:t>
            </w:r>
          </w:p>
        </w:tc>
      </w:tr>
    </w:tbl>
    <w:p w14:paraId="003F189E" w14:textId="0FA00C84" w:rsidR="0034006A" w:rsidRDefault="0034006A" w:rsidP="001B5D12">
      <w:pPr>
        <w:spacing w:after="0"/>
        <w:jc w:val="both"/>
        <w:rPr>
          <w:b/>
        </w:rPr>
      </w:pPr>
    </w:p>
    <w:p w14:paraId="1A5435B9" w14:textId="77777777" w:rsidR="0034006A" w:rsidRDefault="0034006A" w:rsidP="001B5D12">
      <w:pPr>
        <w:spacing w:after="0"/>
        <w:jc w:val="both"/>
        <w:rPr>
          <w:b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838"/>
        <w:gridCol w:w="8930"/>
        <w:gridCol w:w="1418"/>
        <w:gridCol w:w="2835"/>
      </w:tblGrid>
      <w:tr w:rsidR="005863BA" w14:paraId="1B11262F" w14:textId="77777777" w:rsidTr="00EF6733">
        <w:tc>
          <w:tcPr>
            <w:tcW w:w="15021" w:type="dxa"/>
            <w:gridSpan w:val="4"/>
            <w:vAlign w:val="center"/>
          </w:tcPr>
          <w:p w14:paraId="47AA670F" w14:textId="77777777" w:rsidR="005863BA" w:rsidRDefault="005863BA" w:rsidP="00935638">
            <w:pPr>
              <w:jc w:val="center"/>
              <w:rPr>
                <w:b/>
              </w:rPr>
            </w:pPr>
            <w:r>
              <w:rPr>
                <w:b/>
              </w:rPr>
              <w:t>ВЫЛЕТ</w:t>
            </w:r>
          </w:p>
          <w:p w14:paraId="6F409140" w14:textId="504421C8" w:rsidR="005863BA" w:rsidRPr="005863BA" w:rsidRDefault="00EF6733" w:rsidP="00935638">
            <w:pPr>
              <w:jc w:val="center"/>
              <w:rPr>
                <w:b/>
              </w:rPr>
            </w:pPr>
            <w:r>
              <w:rPr>
                <w:b/>
              </w:rPr>
              <w:t xml:space="preserve">в аэропорты Парижа: </w:t>
            </w:r>
            <w:r w:rsidR="009706F2">
              <w:rPr>
                <w:b/>
              </w:rPr>
              <w:t xml:space="preserve">Шарль Де </w:t>
            </w:r>
            <w:proofErr w:type="gramStart"/>
            <w:r w:rsidR="009706F2">
              <w:rPr>
                <w:b/>
              </w:rPr>
              <w:t>Голь</w:t>
            </w:r>
            <w:r w:rsidR="009706F2" w:rsidRPr="009706F2">
              <w:rPr>
                <w:rFonts w:cstheme="minorHAnsi"/>
                <w:b/>
              </w:rPr>
              <w:t>(</w:t>
            </w:r>
            <w:proofErr w:type="spellStart"/>
            <w:proofErr w:type="gramEnd"/>
            <w:r w:rsidR="009706F2" w:rsidRPr="009706F2">
              <w:rPr>
                <w:rFonts w:cstheme="minorHAnsi"/>
                <w:b/>
                <w:shd w:val="clear" w:color="auto" w:fill="FFFFFF"/>
              </w:rPr>
              <w:t>Charles-</w:t>
            </w:r>
            <w:r w:rsidR="009706F2" w:rsidRPr="009706F2">
              <w:rPr>
                <w:rFonts w:cstheme="minorHAnsi"/>
                <w:b/>
              </w:rPr>
              <w:t>de</w:t>
            </w:r>
            <w:r w:rsidR="009706F2" w:rsidRPr="009706F2">
              <w:rPr>
                <w:rFonts w:cstheme="minorHAnsi"/>
                <w:b/>
                <w:shd w:val="clear" w:color="auto" w:fill="FFFFFF"/>
              </w:rPr>
              <w:t>-Gaulle</w:t>
            </w:r>
            <w:proofErr w:type="spellEnd"/>
            <w:r w:rsidR="009706F2">
              <w:rPr>
                <w:b/>
              </w:rPr>
              <w:t>), Орли(</w:t>
            </w:r>
            <w:proofErr w:type="spellStart"/>
            <w:r w:rsidR="009706F2">
              <w:rPr>
                <w:b/>
                <w:lang w:val="en-US"/>
              </w:rPr>
              <w:t>Orly</w:t>
            </w:r>
            <w:proofErr w:type="spellEnd"/>
            <w:r w:rsidR="009706F2" w:rsidRPr="009706F2">
              <w:rPr>
                <w:b/>
              </w:rPr>
              <w:t>)</w:t>
            </w:r>
            <w:r w:rsidR="009706F2">
              <w:rPr>
                <w:b/>
              </w:rPr>
              <w:t xml:space="preserve"> и Бове (</w:t>
            </w:r>
            <w:r w:rsidR="009706F2">
              <w:rPr>
                <w:b/>
                <w:lang w:val="en-US"/>
              </w:rPr>
              <w:t>Beauvais</w:t>
            </w:r>
            <w:r w:rsidR="009706F2" w:rsidRPr="00522CEF">
              <w:rPr>
                <w:b/>
              </w:rPr>
              <w:t>)</w:t>
            </w:r>
          </w:p>
        </w:tc>
      </w:tr>
      <w:tr w:rsidR="00146D99" w:rsidRPr="00C13D10" w14:paraId="24A0F4AA" w14:textId="77777777" w:rsidTr="00146D99">
        <w:tc>
          <w:tcPr>
            <w:tcW w:w="1838" w:type="dxa"/>
            <w:vAlign w:val="center"/>
          </w:tcPr>
          <w:p w14:paraId="7F01A7A1" w14:textId="77777777" w:rsidR="000949F2" w:rsidRDefault="000949F2" w:rsidP="000949F2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  <w:p w14:paraId="7BF29C22" w14:textId="7D88B941" w:rsidR="00146D99" w:rsidRPr="00470736" w:rsidRDefault="000949F2" w:rsidP="000949F2">
            <w:pPr>
              <w:jc w:val="center"/>
              <w:rPr>
                <w:b/>
              </w:rPr>
            </w:pPr>
            <w:r>
              <w:rPr>
                <w:b/>
              </w:rPr>
              <w:t>заезда/выезда</w:t>
            </w:r>
          </w:p>
        </w:tc>
        <w:tc>
          <w:tcPr>
            <w:tcW w:w="8930" w:type="dxa"/>
            <w:vAlign w:val="center"/>
          </w:tcPr>
          <w:p w14:paraId="255CB3FF" w14:textId="7F1C321B" w:rsidR="00146D99" w:rsidRDefault="000949F2" w:rsidP="00146D99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46D99">
              <w:rPr>
                <w:b/>
              </w:rPr>
              <w:t>ейсы, вылетающие в интервалах по времени:</w:t>
            </w:r>
          </w:p>
        </w:tc>
        <w:tc>
          <w:tcPr>
            <w:tcW w:w="1418" w:type="dxa"/>
          </w:tcPr>
          <w:p w14:paraId="61F60C45" w14:textId="66C4A745" w:rsidR="00146D99" w:rsidRPr="0050737A" w:rsidRDefault="00146D99" w:rsidP="00146D99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Стоимость услуги</w:t>
            </w:r>
          </w:p>
        </w:tc>
        <w:tc>
          <w:tcPr>
            <w:tcW w:w="2835" w:type="dxa"/>
          </w:tcPr>
          <w:p w14:paraId="187A4C3B" w14:textId="56A7924B" w:rsidR="00146D99" w:rsidRDefault="00146D99" w:rsidP="00146D99">
            <w:pPr>
              <w:jc w:val="center"/>
              <w:rPr>
                <w:b/>
              </w:rPr>
            </w:pPr>
            <w:r w:rsidRPr="007E75E4">
              <w:rPr>
                <w:b/>
                <w:u w:val="single"/>
                <w:lang w:val="en-US"/>
              </w:rPr>
              <w:t>PICK</w:t>
            </w:r>
            <w:r w:rsidRPr="007E75E4">
              <w:rPr>
                <w:b/>
                <w:u w:val="single"/>
              </w:rPr>
              <w:t xml:space="preserve"> </w:t>
            </w:r>
            <w:r w:rsidRPr="007E75E4">
              <w:rPr>
                <w:b/>
                <w:u w:val="single"/>
                <w:lang w:val="en-US"/>
              </w:rPr>
              <w:t>UP</w:t>
            </w:r>
            <w:r>
              <w:rPr>
                <w:b/>
                <w:u w:val="single"/>
              </w:rPr>
              <w:t xml:space="preserve"> TIME</w:t>
            </w:r>
            <w:r w:rsidRPr="007E75E4">
              <w:rPr>
                <w:b/>
              </w:rPr>
              <w:t>,</w:t>
            </w:r>
          </w:p>
          <w:p w14:paraId="6AAA5C39" w14:textId="26CB3AC4" w:rsidR="00146D99" w:rsidRPr="00A35D69" w:rsidRDefault="00146D99" w:rsidP="00146D99">
            <w:pPr>
              <w:jc w:val="center"/>
              <w:rPr>
                <w:b/>
              </w:rPr>
            </w:pPr>
            <w:r>
              <w:rPr>
                <w:b/>
              </w:rPr>
              <w:t>Встреча с водителем/ представителем компании</w:t>
            </w:r>
          </w:p>
        </w:tc>
      </w:tr>
      <w:tr w:rsidR="009E36E8" w14:paraId="0998B014" w14:textId="77777777" w:rsidTr="00EB70AD">
        <w:trPr>
          <w:trHeight w:val="806"/>
        </w:trPr>
        <w:tc>
          <w:tcPr>
            <w:tcW w:w="1838" w:type="dxa"/>
            <w:vMerge w:val="restart"/>
            <w:vAlign w:val="center"/>
          </w:tcPr>
          <w:p w14:paraId="4DD6DE32" w14:textId="77777777" w:rsidR="009E36E8" w:rsidRDefault="009E36E8" w:rsidP="00146D99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47170618" w14:textId="77777777" w:rsidR="009E36E8" w:rsidRDefault="009E36E8" w:rsidP="00146D99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14:paraId="5951B011" w14:textId="77777777" w:rsidR="009E36E8" w:rsidRDefault="009E36E8" w:rsidP="00146D99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14:paraId="2DDC64DA" w14:textId="77777777" w:rsidR="009E36E8" w:rsidRDefault="009E36E8" w:rsidP="00146D99">
            <w:pPr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  <w:p w14:paraId="7B15CF84" w14:textId="77777777" w:rsidR="009E36E8" w:rsidRDefault="009E36E8" w:rsidP="00146D99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8930" w:type="dxa"/>
          </w:tcPr>
          <w:p w14:paraId="0EC6F05E" w14:textId="1E5604C0" w:rsidR="009E36E8" w:rsidRPr="00146D99" w:rsidRDefault="009E36E8" w:rsidP="00146D99">
            <w:pPr>
              <w:jc w:val="both"/>
              <w:rPr>
                <w:b/>
              </w:rPr>
            </w:pPr>
            <w:r>
              <w:rPr>
                <w:b/>
              </w:rPr>
              <w:t xml:space="preserve">Групповые трансферы под экскурсионные пакеты различной продолжительности ко всем рейсам, вылетающим в интервале 09:00 – </w:t>
            </w:r>
            <w:r w:rsidRPr="00146D99">
              <w:rPr>
                <w:b/>
              </w:rPr>
              <w:t>23</w:t>
            </w:r>
            <w:r>
              <w:rPr>
                <w:b/>
              </w:rPr>
              <w:t>:</w:t>
            </w:r>
            <w:r w:rsidRPr="00146D9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46D99">
              <w:rPr>
                <w:b/>
              </w:rPr>
              <w:t xml:space="preserve"> </w:t>
            </w:r>
            <w:r>
              <w:rPr>
                <w:b/>
              </w:rPr>
              <w:t>из терминалов аэропортов Шарль Де Голь и Орли</w:t>
            </w:r>
          </w:p>
        </w:tc>
        <w:tc>
          <w:tcPr>
            <w:tcW w:w="1418" w:type="dxa"/>
          </w:tcPr>
          <w:p w14:paraId="010011E8" w14:textId="18DA1A1D" w:rsidR="009E36E8" w:rsidRDefault="009E36E8" w:rsidP="00146D99">
            <w:pPr>
              <w:jc w:val="center"/>
              <w:rPr>
                <w:b/>
              </w:rPr>
            </w:pPr>
            <w:r>
              <w:rPr>
                <w:b/>
              </w:rPr>
              <w:t>бесплатно</w:t>
            </w:r>
          </w:p>
        </w:tc>
        <w:tc>
          <w:tcPr>
            <w:tcW w:w="2835" w:type="dxa"/>
            <w:vMerge w:val="restart"/>
          </w:tcPr>
          <w:p w14:paraId="7ABB96E4" w14:textId="2065C6C8" w:rsidR="009E36E8" w:rsidRDefault="009E36E8" w:rsidP="00146D99">
            <w:pPr>
              <w:jc w:val="center"/>
              <w:rPr>
                <w:b/>
              </w:rPr>
            </w:pPr>
            <w:r>
              <w:rPr>
                <w:b/>
              </w:rPr>
              <w:t>Встреча в холле отелей в промежуток времени, подтвержденный в программе тура и ваучере на услугу</w:t>
            </w:r>
          </w:p>
        </w:tc>
      </w:tr>
      <w:tr w:rsidR="009E36E8" w14:paraId="6462B362" w14:textId="77777777" w:rsidTr="004A34AC">
        <w:trPr>
          <w:trHeight w:val="547"/>
        </w:trPr>
        <w:tc>
          <w:tcPr>
            <w:tcW w:w="1838" w:type="dxa"/>
            <w:vMerge/>
          </w:tcPr>
          <w:p w14:paraId="5DC31B0B" w14:textId="77777777" w:rsidR="009E36E8" w:rsidRDefault="009E36E8" w:rsidP="005863BA">
            <w:pPr>
              <w:jc w:val="both"/>
              <w:rPr>
                <w:b/>
              </w:rPr>
            </w:pPr>
          </w:p>
        </w:tc>
        <w:tc>
          <w:tcPr>
            <w:tcW w:w="8930" w:type="dxa"/>
          </w:tcPr>
          <w:p w14:paraId="20F159C7" w14:textId="67155F71" w:rsidR="009E36E8" w:rsidRDefault="009E36E8" w:rsidP="005863BA">
            <w:pPr>
              <w:jc w:val="both"/>
              <w:rPr>
                <w:b/>
              </w:rPr>
            </w:pPr>
            <w:r>
              <w:rPr>
                <w:b/>
              </w:rPr>
              <w:t>Групповые трансферы под экскурсионные пакеты различной продолжительности к рейсам, вылетающим из аэропорта Бове</w:t>
            </w:r>
          </w:p>
        </w:tc>
        <w:tc>
          <w:tcPr>
            <w:tcW w:w="1418" w:type="dxa"/>
          </w:tcPr>
          <w:p w14:paraId="660DE688" w14:textId="4CC14728" w:rsidR="009E36E8" w:rsidRDefault="009E36E8" w:rsidP="005863BA">
            <w:pPr>
              <w:jc w:val="center"/>
              <w:rPr>
                <w:b/>
              </w:rPr>
            </w:pPr>
            <w:r>
              <w:rPr>
                <w:b/>
              </w:rPr>
              <w:t>20 евро</w:t>
            </w:r>
          </w:p>
        </w:tc>
        <w:tc>
          <w:tcPr>
            <w:tcW w:w="2835" w:type="dxa"/>
            <w:vMerge/>
          </w:tcPr>
          <w:p w14:paraId="3E51D4EF" w14:textId="77777777" w:rsidR="009E36E8" w:rsidRDefault="009E36E8" w:rsidP="005863BA">
            <w:pPr>
              <w:jc w:val="center"/>
              <w:rPr>
                <w:b/>
              </w:rPr>
            </w:pPr>
          </w:p>
        </w:tc>
      </w:tr>
      <w:tr w:rsidR="009E36E8" w14:paraId="157B33F4" w14:textId="77777777" w:rsidTr="0053670D">
        <w:trPr>
          <w:trHeight w:val="547"/>
        </w:trPr>
        <w:tc>
          <w:tcPr>
            <w:tcW w:w="1838" w:type="dxa"/>
            <w:vMerge/>
          </w:tcPr>
          <w:p w14:paraId="27CD8094" w14:textId="77777777" w:rsidR="009E36E8" w:rsidRDefault="009E36E8" w:rsidP="005863BA">
            <w:pPr>
              <w:jc w:val="both"/>
              <w:rPr>
                <w:b/>
              </w:rPr>
            </w:pPr>
          </w:p>
        </w:tc>
        <w:tc>
          <w:tcPr>
            <w:tcW w:w="8930" w:type="dxa"/>
          </w:tcPr>
          <w:p w14:paraId="11CA8583" w14:textId="7A6E4334" w:rsidR="009E36E8" w:rsidRDefault="009E36E8" w:rsidP="005863BA">
            <w:pPr>
              <w:jc w:val="both"/>
              <w:rPr>
                <w:b/>
              </w:rPr>
            </w:pPr>
            <w:r>
              <w:rPr>
                <w:b/>
              </w:rPr>
              <w:t xml:space="preserve">Присоединение к групповым трансферам в дни заезда/выезда к рейсам, вылетающим в интервале 09:00 – </w:t>
            </w:r>
            <w:r w:rsidRPr="00146D99">
              <w:rPr>
                <w:b/>
              </w:rPr>
              <w:t>23</w:t>
            </w:r>
            <w:r>
              <w:rPr>
                <w:b/>
              </w:rPr>
              <w:t>:</w:t>
            </w:r>
            <w:r w:rsidRPr="00146D9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46D99">
              <w:rPr>
                <w:b/>
              </w:rPr>
              <w:t xml:space="preserve"> </w:t>
            </w:r>
            <w:r>
              <w:rPr>
                <w:b/>
              </w:rPr>
              <w:t>из терминалов аэропортов Шарль Де Голь и Орли</w:t>
            </w:r>
          </w:p>
        </w:tc>
        <w:tc>
          <w:tcPr>
            <w:tcW w:w="1418" w:type="dxa"/>
          </w:tcPr>
          <w:p w14:paraId="21709A9B" w14:textId="00A66783" w:rsidR="009E36E8" w:rsidRPr="00B403A3" w:rsidRDefault="009E36E8" w:rsidP="005863BA">
            <w:pPr>
              <w:jc w:val="center"/>
              <w:rPr>
                <w:b/>
              </w:rPr>
            </w:pPr>
            <w:r>
              <w:rPr>
                <w:b/>
              </w:rPr>
              <w:t>10 евро</w:t>
            </w:r>
          </w:p>
        </w:tc>
        <w:tc>
          <w:tcPr>
            <w:tcW w:w="2835" w:type="dxa"/>
            <w:vMerge/>
          </w:tcPr>
          <w:p w14:paraId="77E7DFA2" w14:textId="77777777" w:rsidR="009E36E8" w:rsidRDefault="009E36E8" w:rsidP="005863BA">
            <w:pPr>
              <w:jc w:val="center"/>
              <w:rPr>
                <w:b/>
              </w:rPr>
            </w:pPr>
          </w:p>
        </w:tc>
      </w:tr>
      <w:tr w:rsidR="00480428" w14:paraId="54E158DE" w14:textId="77777777" w:rsidTr="00EF6733">
        <w:tc>
          <w:tcPr>
            <w:tcW w:w="15021" w:type="dxa"/>
            <w:gridSpan w:val="4"/>
          </w:tcPr>
          <w:p w14:paraId="3D65360C" w14:textId="6BD7BBF2" w:rsidR="00480428" w:rsidRDefault="00C53421" w:rsidP="008942C6">
            <w:pPr>
              <w:jc w:val="both"/>
            </w:pPr>
            <w:r>
              <w:t>В Ваучерах, выдаваемых туристам, отправляющие туроператоры обязаны указывать заранее</w:t>
            </w:r>
            <w:r w:rsidRPr="00C53421">
              <w:t xml:space="preserve"> </w:t>
            </w:r>
            <w:r>
              <w:t xml:space="preserve">подтвержденное </w:t>
            </w:r>
            <w:r>
              <w:rPr>
                <w:lang w:val="en-US"/>
              </w:rPr>
              <w:t>Amitours</w:t>
            </w:r>
            <w:r w:rsidRPr="00C53421">
              <w:t xml:space="preserve"> </w:t>
            </w:r>
            <w:r>
              <w:t xml:space="preserve">время сбора </w:t>
            </w:r>
            <w:r w:rsidR="00146D99">
              <w:t>–</w:t>
            </w:r>
            <w:r w:rsidR="00F930A3">
              <w:t xml:space="preserve"> </w:t>
            </w:r>
            <w:r w:rsidR="00146D99">
              <w:rPr>
                <w:lang w:val="en-US"/>
              </w:rPr>
              <w:t>PICK</w:t>
            </w:r>
            <w:r w:rsidR="00146D99" w:rsidRPr="00146D99">
              <w:t xml:space="preserve"> </w:t>
            </w:r>
            <w:r w:rsidR="00146D99">
              <w:rPr>
                <w:lang w:val="en-US"/>
              </w:rPr>
              <w:t>UP</w:t>
            </w:r>
            <w:r w:rsidR="00146D99" w:rsidRPr="00146D99">
              <w:t xml:space="preserve"> </w:t>
            </w:r>
            <w:r>
              <w:rPr>
                <w:lang w:val="en-US"/>
              </w:rPr>
              <w:t>TIME</w:t>
            </w:r>
            <w:r>
              <w:t>. Необходимо информировать туристов о строго</w:t>
            </w:r>
            <w:r w:rsidR="005A4C72">
              <w:t>м</w:t>
            </w:r>
            <w:r>
              <w:t xml:space="preserve"> выполнени</w:t>
            </w:r>
            <w:r w:rsidR="005A4C72">
              <w:t>и</w:t>
            </w:r>
            <w:r>
              <w:t xml:space="preserve"> условий сбора на групповой трансфер</w:t>
            </w:r>
            <w:r w:rsidR="008942C6">
              <w:t xml:space="preserve">, недопустимости опоздания ко времени сбора, </w:t>
            </w:r>
            <w:r w:rsidR="00146D99">
              <w:rPr>
                <w:lang w:val="en-US"/>
              </w:rPr>
              <w:t>PICK</w:t>
            </w:r>
            <w:r w:rsidR="00146D99" w:rsidRPr="00146D99">
              <w:t xml:space="preserve"> </w:t>
            </w:r>
            <w:r w:rsidR="00146D99">
              <w:rPr>
                <w:lang w:val="en-US"/>
              </w:rPr>
              <w:t>UP</w:t>
            </w:r>
            <w:r w:rsidR="00146D99" w:rsidRPr="00146D99">
              <w:t xml:space="preserve"> </w:t>
            </w:r>
            <w:r w:rsidR="00146D99">
              <w:rPr>
                <w:lang w:val="en-US"/>
              </w:rPr>
              <w:t>TIME</w:t>
            </w:r>
            <w:r w:rsidR="008942C6">
              <w:t xml:space="preserve">, и о </w:t>
            </w:r>
            <w:r w:rsidR="005A4C72">
              <w:t>установленном п</w:t>
            </w:r>
            <w:r w:rsidR="008942C6">
              <w:t xml:space="preserve">ериоде ожидания подачи транспорта к отелю в пределах </w:t>
            </w:r>
            <w:r w:rsidR="009117EA">
              <w:t>3</w:t>
            </w:r>
            <w:r w:rsidR="008942C6">
              <w:t>5 мин. от подтвержденного времени сбор</w:t>
            </w:r>
            <w:r w:rsidR="00793FF4">
              <w:t>а</w:t>
            </w:r>
            <w:r w:rsidR="008942C6" w:rsidRPr="008942C6">
              <w:t xml:space="preserve">, </w:t>
            </w:r>
            <w:r w:rsidR="00146D99">
              <w:rPr>
                <w:lang w:val="en-US"/>
              </w:rPr>
              <w:t>PICK</w:t>
            </w:r>
            <w:r w:rsidR="00146D99" w:rsidRPr="00146D99">
              <w:t xml:space="preserve"> </w:t>
            </w:r>
            <w:r w:rsidR="00146D99">
              <w:rPr>
                <w:lang w:val="en-US"/>
              </w:rPr>
              <w:t>UP</w:t>
            </w:r>
            <w:r w:rsidR="00146D99" w:rsidRPr="00146D99">
              <w:t xml:space="preserve"> </w:t>
            </w:r>
            <w:r w:rsidR="00146D99">
              <w:rPr>
                <w:lang w:val="en-US"/>
              </w:rPr>
              <w:t>TIME</w:t>
            </w:r>
            <w:r w:rsidR="008942C6" w:rsidRPr="008942C6">
              <w:t>.</w:t>
            </w:r>
            <w:r w:rsidR="008942C6">
              <w:t xml:space="preserve"> Транспорт объезжает несколько отелей</w:t>
            </w:r>
            <w:r w:rsidR="005A4C72">
              <w:t>,</w:t>
            </w:r>
            <w:r w:rsidR="008942C6">
              <w:t xml:space="preserve"> </w:t>
            </w:r>
            <w:r w:rsidR="005A4C72">
              <w:t>п</w:t>
            </w:r>
            <w:r w:rsidR="008942C6">
              <w:t>оэтому туристы должны ожидать подачи в холле отеля и не волноваться.</w:t>
            </w:r>
          </w:p>
          <w:p w14:paraId="6ED74E3C" w14:textId="77777777" w:rsidR="008942C6" w:rsidRPr="00793FF4" w:rsidRDefault="00793FF4" w:rsidP="008942C6">
            <w:pPr>
              <w:jc w:val="both"/>
              <w:rPr>
                <w:rFonts w:eastAsia="SimSun-ExtB" w:cstheme="minorHAnsi"/>
              </w:rPr>
            </w:pPr>
            <w:r>
              <w:t xml:space="preserve">Телефоны экстренной связи: </w:t>
            </w:r>
            <w:r w:rsidRPr="000A5A20">
              <w:rPr>
                <w:rFonts w:cstheme="minorHAnsi"/>
                <w:bCs/>
                <w:color w:val="000000"/>
              </w:rPr>
              <w:t>+33 1 76 54 26 06; +44 203 695 5452</w:t>
            </w:r>
            <w:r>
              <w:rPr>
                <w:rFonts w:cstheme="minorHAnsi"/>
                <w:bCs/>
                <w:color w:val="000000"/>
              </w:rPr>
              <w:t xml:space="preserve">. </w:t>
            </w:r>
            <w:proofErr w:type="spellStart"/>
            <w:r w:rsidRPr="000A5A20">
              <w:rPr>
                <w:rFonts w:eastAsia="SimSun-ExtB" w:cstheme="minorHAnsi"/>
              </w:rPr>
              <w:t>WhatsApp</w:t>
            </w:r>
            <w:proofErr w:type="spellEnd"/>
            <w:r w:rsidRPr="000A5A20">
              <w:rPr>
                <w:rFonts w:eastAsia="SimSun-ExtB" w:cstheme="minorHAnsi"/>
              </w:rPr>
              <w:t>: +7 958 577 1924</w:t>
            </w:r>
          </w:p>
        </w:tc>
      </w:tr>
    </w:tbl>
    <w:p w14:paraId="641B2D44" w14:textId="77777777" w:rsidR="005863BA" w:rsidRDefault="005863BA" w:rsidP="001B5D12">
      <w:pPr>
        <w:spacing w:after="0"/>
        <w:jc w:val="both"/>
        <w:rPr>
          <w:b/>
        </w:rPr>
      </w:pPr>
    </w:p>
    <w:p w14:paraId="01A463C5" w14:textId="77777777" w:rsidR="0069042C" w:rsidRPr="0069042C" w:rsidRDefault="0069042C" w:rsidP="0069042C">
      <w:pPr>
        <w:spacing w:after="0" w:line="240" w:lineRule="auto"/>
        <w:rPr>
          <w:b/>
        </w:rPr>
      </w:pPr>
      <w:r w:rsidRPr="0069042C">
        <w:rPr>
          <w:b/>
        </w:rPr>
        <w:t xml:space="preserve">Бесплатные групповые трансферы предоставляются </w:t>
      </w:r>
      <w:r>
        <w:rPr>
          <w:b/>
        </w:rPr>
        <w:t xml:space="preserve">также </w:t>
      </w:r>
      <w:r w:rsidRPr="0069042C">
        <w:rPr>
          <w:b/>
        </w:rPr>
        <w:t>под собственные Полетные программы компаний партнеров, проведённые на сезон или на определенные даты в течение сезона для использования в групповых экскурсионных пакетах</w:t>
      </w:r>
      <w:r>
        <w:rPr>
          <w:b/>
        </w:rPr>
        <w:t xml:space="preserve">. </w:t>
      </w:r>
    </w:p>
    <w:p w14:paraId="1A943CC8" w14:textId="77777777" w:rsidR="0069042C" w:rsidRDefault="0069042C" w:rsidP="001B5D12">
      <w:pPr>
        <w:spacing w:after="0"/>
        <w:jc w:val="both"/>
        <w:rPr>
          <w:b/>
        </w:rPr>
      </w:pPr>
    </w:p>
    <w:p w14:paraId="43EC91AF" w14:textId="663A1668" w:rsidR="00D63ECB" w:rsidRDefault="00D63ECB" w:rsidP="00D63ECB">
      <w:pPr>
        <w:spacing w:after="0"/>
        <w:jc w:val="both"/>
        <w:rPr>
          <w:b/>
          <w:i/>
        </w:rPr>
      </w:pPr>
      <w:r>
        <w:rPr>
          <w:b/>
          <w:i/>
        </w:rPr>
        <w:t xml:space="preserve">В случае, если при бронировании </w:t>
      </w:r>
      <w:r w:rsidR="00EF6733">
        <w:rPr>
          <w:b/>
          <w:i/>
        </w:rPr>
        <w:t xml:space="preserve">экскурсионного </w:t>
      </w:r>
      <w:r>
        <w:rPr>
          <w:b/>
          <w:i/>
        </w:rPr>
        <w:t>тура</w:t>
      </w:r>
      <w:r w:rsidR="00EF6733">
        <w:rPr>
          <w:b/>
          <w:i/>
        </w:rPr>
        <w:t>/экскурсионного пакета</w:t>
      </w:r>
      <w:r>
        <w:rPr>
          <w:b/>
          <w:i/>
        </w:rPr>
        <w:t xml:space="preserve"> различной продолжительности обратный трансфер выпадает на дни, не указанные в таблице</w:t>
      </w:r>
      <w:r w:rsidR="00601958">
        <w:rPr>
          <w:b/>
          <w:i/>
        </w:rPr>
        <w:t xml:space="preserve"> (вторник, среда)</w:t>
      </w:r>
      <w:r>
        <w:rPr>
          <w:b/>
          <w:i/>
        </w:rPr>
        <w:t xml:space="preserve">, то доплата за обратный </w:t>
      </w:r>
      <w:r w:rsidR="009E36E8">
        <w:rPr>
          <w:b/>
          <w:i/>
        </w:rPr>
        <w:t xml:space="preserve">групповой </w:t>
      </w:r>
      <w:r>
        <w:rPr>
          <w:b/>
          <w:i/>
        </w:rPr>
        <w:t>трансфер отель-аэропорт</w:t>
      </w:r>
      <w:r w:rsidR="00EF6733" w:rsidRPr="00EF6733">
        <w:rPr>
          <w:b/>
        </w:rPr>
        <w:t xml:space="preserve"> </w:t>
      </w:r>
      <w:r w:rsidR="00EF6733" w:rsidRPr="006B600C">
        <w:rPr>
          <w:b/>
          <w:i/>
          <w:iCs/>
        </w:rPr>
        <w:t>Шарль Де Голь и Орли</w:t>
      </w:r>
      <w:r>
        <w:rPr>
          <w:b/>
          <w:i/>
        </w:rPr>
        <w:t xml:space="preserve"> – </w:t>
      </w:r>
      <w:r w:rsidRPr="00643D47">
        <w:rPr>
          <w:b/>
          <w:i/>
          <w:highlight w:val="yellow"/>
        </w:rPr>
        <w:t>10 евро с чел.</w:t>
      </w:r>
      <w:r>
        <w:rPr>
          <w:b/>
          <w:i/>
        </w:rPr>
        <w:t xml:space="preserve"> </w:t>
      </w:r>
    </w:p>
    <w:p w14:paraId="659DC16C" w14:textId="77777777" w:rsidR="00D63ECB" w:rsidRPr="00470736" w:rsidRDefault="00D63ECB" w:rsidP="001B5D12">
      <w:pPr>
        <w:spacing w:after="0"/>
        <w:jc w:val="both"/>
        <w:rPr>
          <w:b/>
        </w:rPr>
      </w:pPr>
    </w:p>
    <w:p w14:paraId="70124278" w14:textId="77777777" w:rsidR="00D63ECB" w:rsidRDefault="00D63ECB" w:rsidP="00D63ECB">
      <w:pPr>
        <w:spacing w:after="0"/>
        <w:jc w:val="both"/>
        <w:rPr>
          <w:b/>
          <w:i/>
        </w:rPr>
      </w:pPr>
      <w:r w:rsidRPr="008E5C13">
        <w:rPr>
          <w:b/>
          <w:i/>
        </w:rPr>
        <w:lastRenderedPageBreak/>
        <w:t xml:space="preserve">При бронировании наземного обслуживания </w:t>
      </w:r>
      <w:r>
        <w:rPr>
          <w:b/>
          <w:i/>
        </w:rPr>
        <w:t xml:space="preserve">в </w:t>
      </w:r>
      <w:r>
        <w:rPr>
          <w:b/>
          <w:i/>
          <w:lang w:val="en-US"/>
        </w:rPr>
        <w:t>on</w:t>
      </w:r>
      <w:r w:rsidRPr="00D4520B">
        <w:rPr>
          <w:b/>
          <w:i/>
        </w:rPr>
        <w:t>-</w:t>
      </w:r>
      <w:r>
        <w:rPr>
          <w:b/>
          <w:i/>
          <w:lang w:val="en-US"/>
        </w:rPr>
        <w:t>line</w:t>
      </w:r>
      <w:r w:rsidRPr="00D4520B">
        <w:rPr>
          <w:b/>
          <w:i/>
        </w:rPr>
        <w:t xml:space="preserve"> </w:t>
      </w:r>
      <w:r>
        <w:rPr>
          <w:b/>
          <w:i/>
        </w:rPr>
        <w:t xml:space="preserve">системе по «Сити турам» и «Пакетам экскурсионного обслуживания» до того, как приступить к оформлению путевки </w:t>
      </w:r>
      <w:r w:rsidRPr="008E5C13">
        <w:rPr>
          <w:b/>
          <w:i/>
        </w:rPr>
        <w:t>необходимо по услуге трансфер выбирать из выпадающего списка трансфер к нужному для Ваших туристов рейсу</w:t>
      </w:r>
      <w:r>
        <w:rPr>
          <w:b/>
          <w:i/>
        </w:rPr>
        <w:t>.</w:t>
      </w:r>
    </w:p>
    <w:p w14:paraId="127868EB" w14:textId="77777777" w:rsidR="004B746C" w:rsidRPr="00AD5192" w:rsidRDefault="00AD5192" w:rsidP="004B746C">
      <w:pPr>
        <w:spacing w:after="0"/>
        <w:jc w:val="center"/>
        <w:rPr>
          <w:b/>
          <w:u w:val="single"/>
        </w:rPr>
      </w:pPr>
      <w:r w:rsidRPr="00D105B7">
        <w:rPr>
          <w:b/>
          <w:highlight w:val="yellow"/>
          <w:u w:val="single"/>
        </w:rPr>
        <w:t>ИНДИВИДУАЛЬНЫЕ ТРАНСФЕРЫ:</w:t>
      </w:r>
    </w:p>
    <w:p w14:paraId="305DB984" w14:textId="77777777" w:rsidR="009D2331" w:rsidRDefault="00D105B7" w:rsidP="001B5D12">
      <w:pPr>
        <w:spacing w:after="0"/>
        <w:jc w:val="both"/>
      </w:pPr>
      <w:r>
        <w:t>Для туристов, предпочитающих персональное обслуживание, рекомендуем заказывать индивидуальные трансферы по стоимости, указанной в Тарифах по сити-турам и в Сервис Тарифах.</w:t>
      </w:r>
    </w:p>
    <w:p w14:paraId="16A2D4FF" w14:textId="77777777" w:rsidR="00D105B7" w:rsidRPr="00AD5192" w:rsidRDefault="00D105B7" w:rsidP="001B5D12">
      <w:pPr>
        <w:spacing w:after="0"/>
        <w:jc w:val="both"/>
      </w:pPr>
    </w:p>
    <w:p w14:paraId="7FD1FE85" w14:textId="4CFE603B" w:rsidR="00D4520B" w:rsidRPr="00790A10" w:rsidRDefault="00D4520B" w:rsidP="00D4520B">
      <w:pPr>
        <w:pStyle w:val="a5"/>
        <w:jc w:val="center"/>
        <w:rPr>
          <w:b/>
          <w:u w:val="single"/>
        </w:rPr>
      </w:pPr>
      <w:r w:rsidRPr="0002641A">
        <w:rPr>
          <w:b/>
          <w:highlight w:val="yellow"/>
          <w:u w:val="single"/>
        </w:rPr>
        <w:t>ГРУППОВЫЕ ТРАНСФЕРЫ КО ВСЕМ РЕЙСАМ БЕЗ ОГРАНИЧЕНИЯ:</w:t>
      </w:r>
    </w:p>
    <w:p w14:paraId="361E23E3" w14:textId="77777777" w:rsidR="00D4520B" w:rsidRDefault="00D4520B" w:rsidP="00D4520B">
      <w:pPr>
        <w:pStyle w:val="a5"/>
        <w:jc w:val="both"/>
      </w:pPr>
      <w:r>
        <w:t>Трансферы ко всем рейсам без ограничений по турам с дифференцированной продолжительностью от 4 ночей с заездом в даты групповых туров и выездом без ограничения по датам из аэропортов Шарль Де Голь, Орли, Ницца.</w:t>
      </w:r>
    </w:p>
    <w:p w14:paraId="3D5380C6" w14:textId="77777777" w:rsidR="00D4520B" w:rsidRPr="00643D47" w:rsidRDefault="00D4520B" w:rsidP="00D4520B">
      <w:pPr>
        <w:pStyle w:val="a5"/>
        <w:rPr>
          <w:rFonts w:asciiTheme="minorHAnsi" w:hAnsiTheme="minorHAnsi"/>
        </w:rPr>
      </w:pPr>
      <w:r w:rsidRPr="00643D47">
        <w:rPr>
          <w:rFonts w:asciiTheme="minorHAnsi" w:hAnsiTheme="minorHAnsi"/>
        </w:rPr>
        <w:t xml:space="preserve">- а/порт </w:t>
      </w:r>
      <w:r>
        <w:rPr>
          <w:rFonts w:asciiTheme="minorHAnsi" w:hAnsiTheme="minorHAnsi"/>
          <w:lang w:val="en-US"/>
        </w:rPr>
        <w:t>CDG</w:t>
      </w:r>
      <w:r w:rsidRPr="00643D47">
        <w:rPr>
          <w:rFonts w:asciiTheme="minorHAnsi" w:hAnsiTheme="minorHAnsi"/>
        </w:rPr>
        <w:t xml:space="preserve"> - отель </w:t>
      </w:r>
      <w:r w:rsidR="005819E2">
        <w:rPr>
          <w:rFonts w:asciiTheme="minorHAnsi" w:hAnsiTheme="minorHAnsi"/>
        </w:rPr>
        <w:t xml:space="preserve">в Париже = </w:t>
      </w:r>
      <w:r w:rsidRPr="00643D47">
        <w:rPr>
          <w:rFonts w:asciiTheme="minorHAnsi" w:hAnsiTheme="minorHAnsi"/>
        </w:rPr>
        <w:t>10</w:t>
      </w:r>
      <w:r>
        <w:rPr>
          <w:rFonts w:asciiTheme="minorHAnsi" w:hAnsiTheme="minorHAnsi"/>
        </w:rPr>
        <w:t>евро</w:t>
      </w:r>
      <w:r w:rsidRPr="00643D47">
        <w:rPr>
          <w:rFonts w:asciiTheme="minorHAnsi" w:hAnsiTheme="minorHAnsi"/>
        </w:rPr>
        <w:t>/чел. без ограничения по рейсам прилета/вылета,</w:t>
      </w:r>
    </w:p>
    <w:p w14:paraId="47800671" w14:textId="77777777" w:rsidR="00D4520B" w:rsidRPr="00643D47" w:rsidRDefault="00D4520B" w:rsidP="00D4520B">
      <w:pPr>
        <w:pStyle w:val="a5"/>
        <w:rPr>
          <w:rFonts w:asciiTheme="minorHAnsi" w:hAnsiTheme="minorHAnsi"/>
        </w:rPr>
      </w:pPr>
      <w:r w:rsidRPr="00643D47">
        <w:rPr>
          <w:rFonts w:asciiTheme="minorHAnsi" w:hAnsiTheme="minorHAnsi"/>
        </w:rPr>
        <w:t xml:space="preserve">- а/порт </w:t>
      </w:r>
      <w:r>
        <w:rPr>
          <w:rFonts w:asciiTheme="minorHAnsi" w:hAnsiTheme="minorHAnsi"/>
          <w:lang w:val="en-US"/>
        </w:rPr>
        <w:t>ORY</w:t>
      </w:r>
      <w:r w:rsidRPr="00643D47">
        <w:rPr>
          <w:rFonts w:asciiTheme="minorHAnsi" w:hAnsiTheme="minorHAnsi"/>
        </w:rPr>
        <w:t xml:space="preserve"> - отель </w:t>
      </w:r>
      <w:r w:rsidR="005819E2">
        <w:rPr>
          <w:rFonts w:asciiTheme="minorHAnsi" w:hAnsiTheme="minorHAnsi"/>
        </w:rPr>
        <w:t xml:space="preserve">в Париже = </w:t>
      </w:r>
      <w:r w:rsidRPr="005B3650">
        <w:rPr>
          <w:rFonts w:asciiTheme="minorHAnsi" w:hAnsiTheme="minorHAnsi"/>
        </w:rPr>
        <w:t>10</w:t>
      </w:r>
      <w:r>
        <w:rPr>
          <w:rFonts w:asciiTheme="minorHAnsi" w:hAnsiTheme="minorHAnsi"/>
        </w:rPr>
        <w:t>евро</w:t>
      </w:r>
      <w:r w:rsidRPr="00643D47">
        <w:rPr>
          <w:rFonts w:asciiTheme="minorHAnsi" w:hAnsiTheme="minorHAnsi"/>
        </w:rPr>
        <w:t>/чел. без ограничения по рейсам вылета и прилета,</w:t>
      </w:r>
    </w:p>
    <w:p w14:paraId="15840714" w14:textId="77777777" w:rsidR="00D4520B" w:rsidRPr="00643D47" w:rsidRDefault="00D4520B" w:rsidP="00D4520B">
      <w:pPr>
        <w:pStyle w:val="a5"/>
        <w:rPr>
          <w:rFonts w:asciiTheme="minorHAnsi" w:hAnsiTheme="minorHAnsi"/>
        </w:rPr>
      </w:pPr>
      <w:r w:rsidRPr="00643D47">
        <w:rPr>
          <w:rFonts w:asciiTheme="minorHAnsi" w:hAnsiTheme="minorHAnsi"/>
        </w:rPr>
        <w:t xml:space="preserve">- а/порт </w:t>
      </w:r>
      <w:r>
        <w:rPr>
          <w:rFonts w:asciiTheme="minorHAnsi" w:hAnsiTheme="minorHAnsi"/>
          <w:lang w:val="en-US"/>
        </w:rPr>
        <w:t>NCE</w:t>
      </w:r>
      <w:r w:rsidRPr="00643D47">
        <w:rPr>
          <w:rFonts w:asciiTheme="minorHAnsi" w:hAnsiTheme="minorHAnsi"/>
        </w:rPr>
        <w:t xml:space="preserve"> - отель </w:t>
      </w:r>
      <w:r w:rsidR="005819E2">
        <w:rPr>
          <w:rFonts w:asciiTheme="minorHAnsi" w:hAnsiTheme="minorHAnsi"/>
        </w:rPr>
        <w:t xml:space="preserve">в Ницце = </w:t>
      </w:r>
      <w:r w:rsidRPr="00643D47">
        <w:rPr>
          <w:rFonts w:asciiTheme="minorHAnsi" w:hAnsiTheme="minorHAnsi"/>
        </w:rPr>
        <w:t>10</w:t>
      </w:r>
      <w:r>
        <w:rPr>
          <w:rFonts w:asciiTheme="minorHAnsi" w:hAnsiTheme="minorHAnsi"/>
        </w:rPr>
        <w:t>евро</w:t>
      </w:r>
      <w:r w:rsidRPr="00643D47">
        <w:rPr>
          <w:rFonts w:asciiTheme="minorHAnsi" w:hAnsiTheme="minorHAnsi"/>
        </w:rPr>
        <w:t>/чел. без огран</w:t>
      </w:r>
      <w:r>
        <w:rPr>
          <w:rFonts w:asciiTheme="minorHAnsi" w:hAnsiTheme="minorHAnsi"/>
        </w:rPr>
        <w:t>ичения по рейсам прилета/вылета.</w:t>
      </w:r>
    </w:p>
    <w:p w14:paraId="05103E92" w14:textId="77777777" w:rsidR="00323590" w:rsidRDefault="00323590" w:rsidP="008E5C13">
      <w:pPr>
        <w:spacing w:after="0"/>
        <w:rPr>
          <w:b/>
        </w:rPr>
      </w:pPr>
    </w:p>
    <w:p w14:paraId="5B3D1245" w14:textId="77777777" w:rsidR="00491B80" w:rsidRDefault="00491B80" w:rsidP="00491B80">
      <w:pPr>
        <w:spacing w:after="0" w:line="240" w:lineRule="auto"/>
        <w:jc w:val="center"/>
        <w:rPr>
          <w:b/>
          <w:u w:val="single"/>
        </w:rPr>
      </w:pPr>
      <w:r>
        <w:rPr>
          <w:b/>
          <w:highlight w:val="yellow"/>
          <w:u w:val="single"/>
        </w:rPr>
        <w:t>ДОПОЛНИТЕЛЬНЫЕ РЕЙСЫ ПОД ГРУППОВЫЕ БЕСПЛАТНЫЕ ТРАНСФЕРЫ В ПАРИЖ НА НЕКОТОРЫЕ ДАТЫ:</w:t>
      </w:r>
    </w:p>
    <w:p w14:paraId="50F2D9DA" w14:textId="0372E9EB" w:rsidR="00491B80" w:rsidRDefault="00491B80" w:rsidP="00491B80">
      <w:pPr>
        <w:spacing w:after="0" w:line="240" w:lineRule="auto"/>
      </w:pPr>
      <w:r>
        <w:t xml:space="preserve">- бесплатные трансферы предоставляются под собственные Полетные программы </w:t>
      </w:r>
      <w:r w:rsidR="00091BB7">
        <w:t>компаний партнеров,</w:t>
      </w:r>
      <w:r>
        <w:t xml:space="preserve"> проведённые на сезон или на определенные даты в течение сезона для использования в групповых экскурсионных пакетах,</w:t>
      </w:r>
    </w:p>
    <w:p w14:paraId="0F9C528B" w14:textId="77777777" w:rsidR="00491B80" w:rsidRDefault="00491B80" w:rsidP="00491B80">
      <w:pPr>
        <w:spacing w:after="0" w:line="240" w:lineRule="auto"/>
      </w:pPr>
      <w:r>
        <w:t>- дополнительные рейсы на Новый год и даты в марте (информация будет уточняться).</w:t>
      </w:r>
    </w:p>
    <w:p w14:paraId="7B1769DF" w14:textId="77777777" w:rsidR="004F1ACB" w:rsidRDefault="004F1ACB" w:rsidP="00491B80">
      <w:pPr>
        <w:spacing w:after="0" w:line="240" w:lineRule="auto"/>
      </w:pPr>
    </w:p>
    <w:p w14:paraId="4C4585E0" w14:textId="77777777" w:rsidR="004F1ACB" w:rsidRDefault="004F1ACB" w:rsidP="00491B80">
      <w:pPr>
        <w:spacing w:after="0" w:line="240" w:lineRule="auto"/>
      </w:pPr>
    </w:p>
    <w:p w14:paraId="222DB194" w14:textId="77777777" w:rsidR="004F1ACB" w:rsidRDefault="000E72CF" w:rsidP="000E72CF">
      <w:pPr>
        <w:spacing w:after="0" w:line="240" w:lineRule="auto"/>
        <w:jc w:val="center"/>
        <w:rPr>
          <w:b/>
          <w:u w:val="single"/>
        </w:rPr>
      </w:pPr>
      <w:r w:rsidRPr="000E72CF">
        <w:rPr>
          <w:b/>
          <w:highlight w:val="yellow"/>
          <w:u w:val="single"/>
        </w:rPr>
        <w:t>ПРАВИЛА БРОНИРОВАНИЯ ГРУППОВЫХ ТРАНСФЕРОВ:</w:t>
      </w:r>
    </w:p>
    <w:p w14:paraId="4E022E04" w14:textId="77777777" w:rsidR="000E72CF" w:rsidRPr="000E72CF" w:rsidRDefault="000E72CF" w:rsidP="00091BB7">
      <w:pPr>
        <w:spacing w:after="0" w:line="240" w:lineRule="auto"/>
        <w:jc w:val="both"/>
        <w:rPr>
          <w:u w:val="single"/>
        </w:rPr>
      </w:pPr>
      <w:r w:rsidRPr="000E72CF">
        <w:t xml:space="preserve">- </w:t>
      </w:r>
      <w:r>
        <w:t>п</w:t>
      </w:r>
      <w:r w:rsidRPr="000E72CF">
        <w:t xml:space="preserve">ри бронировании наземного обслуживания в </w:t>
      </w:r>
      <w:r w:rsidRPr="000E72CF">
        <w:rPr>
          <w:lang w:val="en-US"/>
        </w:rPr>
        <w:t>on</w:t>
      </w:r>
      <w:r w:rsidRPr="000E72CF">
        <w:t>-</w:t>
      </w:r>
      <w:r w:rsidRPr="000E72CF">
        <w:rPr>
          <w:lang w:val="en-US"/>
        </w:rPr>
        <w:t>line</w:t>
      </w:r>
      <w:r w:rsidRPr="000E72CF">
        <w:t xml:space="preserve"> системе по «Сити турам» и «Пакетам экскурсионного обслуживания» до того, как приступить к оформлению путевки необходимо по услуге трансфер выбирать из выпадающего списка трансфер к нужному для Ваших туристов рейсу</w:t>
      </w:r>
      <w:r>
        <w:t>,</w:t>
      </w:r>
    </w:p>
    <w:p w14:paraId="44AC3295" w14:textId="77777777" w:rsidR="000E72CF" w:rsidRDefault="000E72CF" w:rsidP="00091BB7">
      <w:pPr>
        <w:spacing w:after="0" w:line="240" w:lineRule="auto"/>
        <w:jc w:val="both"/>
      </w:pPr>
      <w:r>
        <w:t>- за 48 часов до заезда</w:t>
      </w:r>
      <w:r w:rsidR="00BA742C">
        <w:t>/выезда</w:t>
      </w:r>
      <w:r>
        <w:t xml:space="preserve"> </w:t>
      </w:r>
      <w:r w:rsidR="00774357">
        <w:t xml:space="preserve">мы фиксируем расписание подачи и емкость транспортных средств по групповым турам. Поэтому все заявки на групповые трансферы </w:t>
      </w:r>
      <w:r w:rsidR="00840422">
        <w:t>по</w:t>
      </w:r>
      <w:r w:rsidR="00774357">
        <w:t xml:space="preserve"> данной Политик</w:t>
      </w:r>
      <w:r w:rsidR="00840422">
        <w:t>е</w:t>
      </w:r>
      <w:r w:rsidR="00774357">
        <w:t xml:space="preserve"> трансферов подтверждаются </w:t>
      </w:r>
      <w:r w:rsidR="0047513C">
        <w:t>гарантированно</w:t>
      </w:r>
      <w:r w:rsidR="00774357">
        <w:t xml:space="preserve"> при поступлении запросов </w:t>
      </w:r>
      <w:r w:rsidR="0047513C">
        <w:t xml:space="preserve">ранее, чем </w:t>
      </w:r>
      <w:r w:rsidR="00774357">
        <w:t xml:space="preserve">за 48 часов до </w:t>
      </w:r>
      <w:r w:rsidR="00840422">
        <w:t>дня заезда</w:t>
      </w:r>
      <w:r w:rsidR="00BA742C">
        <w:t>/выезда</w:t>
      </w:r>
      <w:r w:rsidR="00840422">
        <w:t>.</w:t>
      </w:r>
    </w:p>
    <w:p w14:paraId="1D1D63E2" w14:textId="77777777" w:rsidR="00840422" w:rsidRDefault="00840422" w:rsidP="00091BB7">
      <w:pPr>
        <w:spacing w:after="0" w:line="240" w:lineRule="auto"/>
        <w:jc w:val="both"/>
      </w:pPr>
      <w:r>
        <w:t>- при поступлении заказов с запросами на групповые трансферы менее 48 часов до даты заезда</w:t>
      </w:r>
      <w:r w:rsidR="00BA742C">
        <w:t>/выезда</w:t>
      </w:r>
      <w:r>
        <w:t xml:space="preserve">, мы не сможем гарантировать их выполнение в соответствии с данной Политикой трансферов. Подобные заявки будут </w:t>
      </w:r>
      <w:r w:rsidR="0047513C">
        <w:t>приниматься</w:t>
      </w:r>
      <w:r>
        <w:t xml:space="preserve"> под запрос</w:t>
      </w:r>
      <w:r w:rsidR="0047513C">
        <w:t xml:space="preserve"> на</w:t>
      </w:r>
      <w:r>
        <w:t xml:space="preserve"> «</w:t>
      </w:r>
      <w:r>
        <w:rPr>
          <w:lang w:val="en-US"/>
        </w:rPr>
        <w:t>Wait</w:t>
      </w:r>
      <w:r w:rsidRPr="00840422">
        <w:t xml:space="preserve"> </w:t>
      </w:r>
      <w:r>
        <w:rPr>
          <w:lang w:val="en-US"/>
        </w:rPr>
        <w:t>list</w:t>
      </w:r>
      <w:r>
        <w:t xml:space="preserve">» и </w:t>
      </w:r>
      <w:r w:rsidR="0047513C">
        <w:t>подтверждаться по</w:t>
      </w:r>
      <w:r>
        <w:t xml:space="preserve"> возможности или по индивидуальным расценкам.</w:t>
      </w:r>
    </w:p>
    <w:p w14:paraId="0B8DA235" w14:textId="7CF38DF4" w:rsidR="00840422" w:rsidRPr="00BA742C" w:rsidRDefault="00840422" w:rsidP="00091BB7">
      <w:pPr>
        <w:spacing w:after="0" w:line="240" w:lineRule="auto"/>
        <w:jc w:val="both"/>
      </w:pPr>
      <w:r>
        <w:t xml:space="preserve">- </w:t>
      </w:r>
      <w:r w:rsidR="00637C6F">
        <w:t xml:space="preserve">мы отслеживаем все прибывающие и вылетающие рейсы. </w:t>
      </w:r>
      <w:r w:rsidR="00091BB7">
        <w:t>В случае задержки рейсов</w:t>
      </w:r>
      <w:r w:rsidR="00EF0664">
        <w:t xml:space="preserve"> мы гарантируем туристам их заранее забронированные и подтвержденные трансферы. Однако, если турист опоздал на свой рейс по прилету, либо </w:t>
      </w:r>
      <w:r w:rsidR="00FB2C13">
        <w:t>вовремя</w:t>
      </w:r>
      <w:r w:rsidR="00EF0664">
        <w:t xml:space="preserve"> не прибыл на место сбора к трансферу по выезду</w:t>
      </w:r>
      <w:r w:rsidR="00BA742C">
        <w:t xml:space="preserve">, </w:t>
      </w:r>
      <w:r w:rsidR="0047513C">
        <w:t xml:space="preserve">а также в случае </w:t>
      </w:r>
      <w:r w:rsidR="00BA742C">
        <w:t>изменени</w:t>
      </w:r>
      <w:r w:rsidR="0047513C">
        <w:t>й</w:t>
      </w:r>
      <w:r w:rsidR="00BA742C">
        <w:t xml:space="preserve"> в деталях заезда/выезда (номер рейса, день и время заезда)  произведен</w:t>
      </w:r>
      <w:r w:rsidR="0047513C">
        <w:t>н</w:t>
      </w:r>
      <w:r w:rsidR="00BA742C">
        <w:t>ы</w:t>
      </w:r>
      <w:r w:rsidR="0047513C">
        <w:t>х</w:t>
      </w:r>
      <w:r w:rsidR="00BA742C">
        <w:t xml:space="preserve"> менее 48 часов до </w:t>
      </w:r>
      <w:r w:rsidR="0047513C">
        <w:t>дня</w:t>
      </w:r>
      <w:r w:rsidR="00BA742C">
        <w:t xml:space="preserve"> выполнения услуги, мы оставляем за собой право отказать в предоставлении группового трансфера и предложить обслуживание по индивидуальным расценкам.</w:t>
      </w:r>
    </w:p>
    <w:sectPr w:rsidR="00840422" w:rsidRPr="00BA742C" w:rsidSect="00D452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81422"/>
    <w:multiLevelType w:val="hybridMultilevel"/>
    <w:tmpl w:val="4E26816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2C"/>
    <w:rsid w:val="000034CD"/>
    <w:rsid w:val="00006530"/>
    <w:rsid w:val="000068BA"/>
    <w:rsid w:val="000110D5"/>
    <w:rsid w:val="00011193"/>
    <w:rsid w:val="00011679"/>
    <w:rsid w:val="0001173C"/>
    <w:rsid w:val="0001579A"/>
    <w:rsid w:val="0001579E"/>
    <w:rsid w:val="00024357"/>
    <w:rsid w:val="0002641A"/>
    <w:rsid w:val="00033036"/>
    <w:rsid w:val="00034637"/>
    <w:rsid w:val="00035418"/>
    <w:rsid w:val="000612C9"/>
    <w:rsid w:val="00063D7E"/>
    <w:rsid w:val="000652C2"/>
    <w:rsid w:val="0007091A"/>
    <w:rsid w:val="0008391C"/>
    <w:rsid w:val="00086973"/>
    <w:rsid w:val="00086D38"/>
    <w:rsid w:val="000918F8"/>
    <w:rsid w:val="00091BB7"/>
    <w:rsid w:val="000949F2"/>
    <w:rsid w:val="00097AB7"/>
    <w:rsid w:val="000A4FD3"/>
    <w:rsid w:val="000A5A20"/>
    <w:rsid w:val="000A5BBE"/>
    <w:rsid w:val="000A6A8E"/>
    <w:rsid w:val="000A78FC"/>
    <w:rsid w:val="000B346E"/>
    <w:rsid w:val="000B7D01"/>
    <w:rsid w:val="000C20E3"/>
    <w:rsid w:val="000C645D"/>
    <w:rsid w:val="000D3968"/>
    <w:rsid w:val="000E56CB"/>
    <w:rsid w:val="000E72CF"/>
    <w:rsid w:val="000F0BAC"/>
    <w:rsid w:val="000F221E"/>
    <w:rsid w:val="000F624F"/>
    <w:rsid w:val="000F6E52"/>
    <w:rsid w:val="0010021C"/>
    <w:rsid w:val="0010719A"/>
    <w:rsid w:val="001164C3"/>
    <w:rsid w:val="001171F7"/>
    <w:rsid w:val="00123D7A"/>
    <w:rsid w:val="00142ECF"/>
    <w:rsid w:val="00146D99"/>
    <w:rsid w:val="001510D2"/>
    <w:rsid w:val="00151244"/>
    <w:rsid w:val="001536B4"/>
    <w:rsid w:val="0015625E"/>
    <w:rsid w:val="00171A5E"/>
    <w:rsid w:val="00173F63"/>
    <w:rsid w:val="00174F96"/>
    <w:rsid w:val="00175233"/>
    <w:rsid w:val="001752CE"/>
    <w:rsid w:val="00175CEB"/>
    <w:rsid w:val="0017701F"/>
    <w:rsid w:val="00177A6A"/>
    <w:rsid w:val="00180B07"/>
    <w:rsid w:val="00181713"/>
    <w:rsid w:val="00181FA1"/>
    <w:rsid w:val="00183FDC"/>
    <w:rsid w:val="00186649"/>
    <w:rsid w:val="001878DB"/>
    <w:rsid w:val="00190BDF"/>
    <w:rsid w:val="00191399"/>
    <w:rsid w:val="00194C69"/>
    <w:rsid w:val="001970FC"/>
    <w:rsid w:val="001A025E"/>
    <w:rsid w:val="001A1557"/>
    <w:rsid w:val="001A15AD"/>
    <w:rsid w:val="001A561D"/>
    <w:rsid w:val="001B2856"/>
    <w:rsid w:val="001B2A88"/>
    <w:rsid w:val="001B54D0"/>
    <w:rsid w:val="001B5D12"/>
    <w:rsid w:val="001C0F74"/>
    <w:rsid w:val="001C666A"/>
    <w:rsid w:val="001C6FCB"/>
    <w:rsid w:val="001C7A5E"/>
    <w:rsid w:val="001D7F55"/>
    <w:rsid w:val="001E0F42"/>
    <w:rsid w:val="001E43B5"/>
    <w:rsid w:val="001E5C61"/>
    <w:rsid w:val="001F7808"/>
    <w:rsid w:val="00205E96"/>
    <w:rsid w:val="00212C4D"/>
    <w:rsid w:val="00212D6C"/>
    <w:rsid w:val="00214B2C"/>
    <w:rsid w:val="00215F7C"/>
    <w:rsid w:val="00215F8E"/>
    <w:rsid w:val="00221937"/>
    <w:rsid w:val="00221BB2"/>
    <w:rsid w:val="0022741F"/>
    <w:rsid w:val="00230392"/>
    <w:rsid w:val="00231741"/>
    <w:rsid w:val="00244A25"/>
    <w:rsid w:val="00250D46"/>
    <w:rsid w:val="002544BC"/>
    <w:rsid w:val="00255D94"/>
    <w:rsid w:val="00260D0C"/>
    <w:rsid w:val="00261435"/>
    <w:rsid w:val="00264746"/>
    <w:rsid w:val="00265A60"/>
    <w:rsid w:val="0027615E"/>
    <w:rsid w:val="0028275D"/>
    <w:rsid w:val="00284852"/>
    <w:rsid w:val="00284EAB"/>
    <w:rsid w:val="00295DA8"/>
    <w:rsid w:val="00296C31"/>
    <w:rsid w:val="00297A1F"/>
    <w:rsid w:val="002B246C"/>
    <w:rsid w:val="002B4A6C"/>
    <w:rsid w:val="002B657E"/>
    <w:rsid w:val="002D51B0"/>
    <w:rsid w:val="002E2E2E"/>
    <w:rsid w:val="002E3C6D"/>
    <w:rsid w:val="002F102B"/>
    <w:rsid w:val="002F300A"/>
    <w:rsid w:val="002F6580"/>
    <w:rsid w:val="0030385E"/>
    <w:rsid w:val="00306405"/>
    <w:rsid w:val="003110DD"/>
    <w:rsid w:val="003206F3"/>
    <w:rsid w:val="00321844"/>
    <w:rsid w:val="00323590"/>
    <w:rsid w:val="003245CD"/>
    <w:rsid w:val="00326DE7"/>
    <w:rsid w:val="00334771"/>
    <w:rsid w:val="0034006A"/>
    <w:rsid w:val="00340C0F"/>
    <w:rsid w:val="00344005"/>
    <w:rsid w:val="00347CF8"/>
    <w:rsid w:val="0035246F"/>
    <w:rsid w:val="00353CC5"/>
    <w:rsid w:val="00356980"/>
    <w:rsid w:val="003622A3"/>
    <w:rsid w:val="00376A30"/>
    <w:rsid w:val="0038437B"/>
    <w:rsid w:val="00395E7B"/>
    <w:rsid w:val="003A07CA"/>
    <w:rsid w:val="003A2A96"/>
    <w:rsid w:val="003A2D01"/>
    <w:rsid w:val="003B0EB0"/>
    <w:rsid w:val="003B1D02"/>
    <w:rsid w:val="003B1FA7"/>
    <w:rsid w:val="003C00F5"/>
    <w:rsid w:val="003C5388"/>
    <w:rsid w:val="003C690D"/>
    <w:rsid w:val="003C7AF3"/>
    <w:rsid w:val="003D7D00"/>
    <w:rsid w:val="003E3759"/>
    <w:rsid w:val="003E4CDA"/>
    <w:rsid w:val="003F1178"/>
    <w:rsid w:val="003F346C"/>
    <w:rsid w:val="003F599C"/>
    <w:rsid w:val="003F7773"/>
    <w:rsid w:val="0041493E"/>
    <w:rsid w:val="0041533C"/>
    <w:rsid w:val="004154C5"/>
    <w:rsid w:val="00417A32"/>
    <w:rsid w:val="004262C1"/>
    <w:rsid w:val="00427C6D"/>
    <w:rsid w:val="004313F3"/>
    <w:rsid w:val="00432114"/>
    <w:rsid w:val="00435F4E"/>
    <w:rsid w:val="00442B76"/>
    <w:rsid w:val="00442BA2"/>
    <w:rsid w:val="004438D7"/>
    <w:rsid w:val="00446355"/>
    <w:rsid w:val="0045196E"/>
    <w:rsid w:val="00453559"/>
    <w:rsid w:val="004539FB"/>
    <w:rsid w:val="00453A79"/>
    <w:rsid w:val="00454885"/>
    <w:rsid w:val="00464715"/>
    <w:rsid w:val="00466368"/>
    <w:rsid w:val="00467DBE"/>
    <w:rsid w:val="00470736"/>
    <w:rsid w:val="00473DAA"/>
    <w:rsid w:val="00474610"/>
    <w:rsid w:val="0047513C"/>
    <w:rsid w:val="004763FA"/>
    <w:rsid w:val="00480428"/>
    <w:rsid w:val="004807E1"/>
    <w:rsid w:val="0048210A"/>
    <w:rsid w:val="0048621D"/>
    <w:rsid w:val="00487FFD"/>
    <w:rsid w:val="00491B80"/>
    <w:rsid w:val="00492CFC"/>
    <w:rsid w:val="00493A89"/>
    <w:rsid w:val="00496DA0"/>
    <w:rsid w:val="004A4464"/>
    <w:rsid w:val="004A6598"/>
    <w:rsid w:val="004B1594"/>
    <w:rsid w:val="004B5AA3"/>
    <w:rsid w:val="004B746C"/>
    <w:rsid w:val="004B7B25"/>
    <w:rsid w:val="004C0F76"/>
    <w:rsid w:val="004C3083"/>
    <w:rsid w:val="004C79CF"/>
    <w:rsid w:val="004D7DD3"/>
    <w:rsid w:val="004E30E4"/>
    <w:rsid w:val="004F1ACB"/>
    <w:rsid w:val="005002A1"/>
    <w:rsid w:val="00501570"/>
    <w:rsid w:val="00505093"/>
    <w:rsid w:val="005063B1"/>
    <w:rsid w:val="0050668E"/>
    <w:rsid w:val="0050737A"/>
    <w:rsid w:val="00507F53"/>
    <w:rsid w:val="005147B4"/>
    <w:rsid w:val="00516346"/>
    <w:rsid w:val="00522CEF"/>
    <w:rsid w:val="005247CE"/>
    <w:rsid w:val="00534B3D"/>
    <w:rsid w:val="005367F0"/>
    <w:rsid w:val="00540238"/>
    <w:rsid w:val="0054107F"/>
    <w:rsid w:val="0054575E"/>
    <w:rsid w:val="00562E6B"/>
    <w:rsid w:val="00563A92"/>
    <w:rsid w:val="00564594"/>
    <w:rsid w:val="0057262C"/>
    <w:rsid w:val="005802ED"/>
    <w:rsid w:val="00581153"/>
    <w:rsid w:val="005819E2"/>
    <w:rsid w:val="005863BA"/>
    <w:rsid w:val="0058641F"/>
    <w:rsid w:val="00592B4B"/>
    <w:rsid w:val="005964C9"/>
    <w:rsid w:val="0059764B"/>
    <w:rsid w:val="005A02EA"/>
    <w:rsid w:val="005A0EDC"/>
    <w:rsid w:val="005A4C72"/>
    <w:rsid w:val="005B3650"/>
    <w:rsid w:val="005B534B"/>
    <w:rsid w:val="005C19B7"/>
    <w:rsid w:val="005C5913"/>
    <w:rsid w:val="005C6454"/>
    <w:rsid w:val="005C743B"/>
    <w:rsid w:val="005D13A4"/>
    <w:rsid w:val="005D643C"/>
    <w:rsid w:val="005E046A"/>
    <w:rsid w:val="005E2C31"/>
    <w:rsid w:val="005E2FF0"/>
    <w:rsid w:val="005E53C0"/>
    <w:rsid w:val="005F0866"/>
    <w:rsid w:val="00601958"/>
    <w:rsid w:val="00606DE6"/>
    <w:rsid w:val="00611F27"/>
    <w:rsid w:val="00614901"/>
    <w:rsid w:val="00614EBF"/>
    <w:rsid w:val="00616F0D"/>
    <w:rsid w:val="006270F9"/>
    <w:rsid w:val="00631676"/>
    <w:rsid w:val="00632F54"/>
    <w:rsid w:val="00637C6F"/>
    <w:rsid w:val="00641041"/>
    <w:rsid w:val="00643D47"/>
    <w:rsid w:val="0064478D"/>
    <w:rsid w:val="00653AE8"/>
    <w:rsid w:val="006550C3"/>
    <w:rsid w:val="00660131"/>
    <w:rsid w:val="006649F0"/>
    <w:rsid w:val="006706D3"/>
    <w:rsid w:val="0068078D"/>
    <w:rsid w:val="006823A1"/>
    <w:rsid w:val="00682519"/>
    <w:rsid w:val="0069042C"/>
    <w:rsid w:val="00695ABC"/>
    <w:rsid w:val="00695AD5"/>
    <w:rsid w:val="00696E78"/>
    <w:rsid w:val="006A090F"/>
    <w:rsid w:val="006B4D7B"/>
    <w:rsid w:val="006B600C"/>
    <w:rsid w:val="006C084A"/>
    <w:rsid w:val="006C1FCB"/>
    <w:rsid w:val="006D3C2A"/>
    <w:rsid w:val="006D77E8"/>
    <w:rsid w:val="006D7CAE"/>
    <w:rsid w:val="006E09F3"/>
    <w:rsid w:val="006E4FC2"/>
    <w:rsid w:val="006E72A4"/>
    <w:rsid w:val="006F0DF0"/>
    <w:rsid w:val="006F1E4A"/>
    <w:rsid w:val="006F2847"/>
    <w:rsid w:val="006F5B5F"/>
    <w:rsid w:val="006F5BAD"/>
    <w:rsid w:val="006F6CC6"/>
    <w:rsid w:val="00700057"/>
    <w:rsid w:val="00702CFB"/>
    <w:rsid w:val="00717FB0"/>
    <w:rsid w:val="00725EEE"/>
    <w:rsid w:val="00726169"/>
    <w:rsid w:val="007300CD"/>
    <w:rsid w:val="00731970"/>
    <w:rsid w:val="00757A88"/>
    <w:rsid w:val="007658D7"/>
    <w:rsid w:val="00765B65"/>
    <w:rsid w:val="00767DD5"/>
    <w:rsid w:val="00774357"/>
    <w:rsid w:val="00780772"/>
    <w:rsid w:val="00784D52"/>
    <w:rsid w:val="00784E5C"/>
    <w:rsid w:val="00790A10"/>
    <w:rsid w:val="0079147D"/>
    <w:rsid w:val="00793E2A"/>
    <w:rsid w:val="00793FF4"/>
    <w:rsid w:val="00795F0E"/>
    <w:rsid w:val="007967DD"/>
    <w:rsid w:val="00796D79"/>
    <w:rsid w:val="0079762B"/>
    <w:rsid w:val="007A1AB3"/>
    <w:rsid w:val="007A3BD7"/>
    <w:rsid w:val="007B1059"/>
    <w:rsid w:val="007B2414"/>
    <w:rsid w:val="007B7CD8"/>
    <w:rsid w:val="007C3DD0"/>
    <w:rsid w:val="007C6903"/>
    <w:rsid w:val="007D262D"/>
    <w:rsid w:val="007D78B3"/>
    <w:rsid w:val="007E0F5D"/>
    <w:rsid w:val="007E43D3"/>
    <w:rsid w:val="007E52D0"/>
    <w:rsid w:val="007E75E4"/>
    <w:rsid w:val="007F04BB"/>
    <w:rsid w:val="007F32E5"/>
    <w:rsid w:val="007F3763"/>
    <w:rsid w:val="00802132"/>
    <w:rsid w:val="00811FB5"/>
    <w:rsid w:val="00814211"/>
    <w:rsid w:val="008211EB"/>
    <w:rsid w:val="00824346"/>
    <w:rsid w:val="00834CD4"/>
    <w:rsid w:val="00834D6D"/>
    <w:rsid w:val="00837253"/>
    <w:rsid w:val="0083755A"/>
    <w:rsid w:val="008378EF"/>
    <w:rsid w:val="00840422"/>
    <w:rsid w:val="008418DC"/>
    <w:rsid w:val="00844A90"/>
    <w:rsid w:val="00845067"/>
    <w:rsid w:val="00846006"/>
    <w:rsid w:val="00863DDD"/>
    <w:rsid w:val="00872543"/>
    <w:rsid w:val="0087690E"/>
    <w:rsid w:val="00883AB5"/>
    <w:rsid w:val="00890186"/>
    <w:rsid w:val="008942C6"/>
    <w:rsid w:val="00895E67"/>
    <w:rsid w:val="008B5B23"/>
    <w:rsid w:val="008B7743"/>
    <w:rsid w:val="008C207F"/>
    <w:rsid w:val="008C46FC"/>
    <w:rsid w:val="008D100A"/>
    <w:rsid w:val="008D1A85"/>
    <w:rsid w:val="008D7BAC"/>
    <w:rsid w:val="008E5C13"/>
    <w:rsid w:val="008E6A9A"/>
    <w:rsid w:val="008F08CB"/>
    <w:rsid w:val="0090007F"/>
    <w:rsid w:val="00901540"/>
    <w:rsid w:val="00906D57"/>
    <w:rsid w:val="009117EA"/>
    <w:rsid w:val="00912FA4"/>
    <w:rsid w:val="00915BB7"/>
    <w:rsid w:val="00922312"/>
    <w:rsid w:val="009243AD"/>
    <w:rsid w:val="009307BA"/>
    <w:rsid w:val="00931B99"/>
    <w:rsid w:val="00940CB2"/>
    <w:rsid w:val="00940DFA"/>
    <w:rsid w:val="00943F9B"/>
    <w:rsid w:val="0094421D"/>
    <w:rsid w:val="00945A53"/>
    <w:rsid w:val="00945CC8"/>
    <w:rsid w:val="00950511"/>
    <w:rsid w:val="00950785"/>
    <w:rsid w:val="00950ECD"/>
    <w:rsid w:val="00962F9B"/>
    <w:rsid w:val="009704FA"/>
    <w:rsid w:val="009706F2"/>
    <w:rsid w:val="0097145C"/>
    <w:rsid w:val="009735E9"/>
    <w:rsid w:val="00974125"/>
    <w:rsid w:val="00985AB0"/>
    <w:rsid w:val="00985D34"/>
    <w:rsid w:val="00986830"/>
    <w:rsid w:val="00991A7A"/>
    <w:rsid w:val="00991D47"/>
    <w:rsid w:val="009952BC"/>
    <w:rsid w:val="009B04D1"/>
    <w:rsid w:val="009B67A7"/>
    <w:rsid w:val="009D0512"/>
    <w:rsid w:val="009D2331"/>
    <w:rsid w:val="009D40A8"/>
    <w:rsid w:val="009E3039"/>
    <w:rsid w:val="009E36E8"/>
    <w:rsid w:val="009F05C6"/>
    <w:rsid w:val="009F1645"/>
    <w:rsid w:val="009F6ED0"/>
    <w:rsid w:val="00A05E55"/>
    <w:rsid w:val="00A11767"/>
    <w:rsid w:val="00A1186C"/>
    <w:rsid w:val="00A13D55"/>
    <w:rsid w:val="00A23C25"/>
    <w:rsid w:val="00A255C0"/>
    <w:rsid w:val="00A319F3"/>
    <w:rsid w:val="00A326AB"/>
    <w:rsid w:val="00A35D36"/>
    <w:rsid w:val="00A35D69"/>
    <w:rsid w:val="00A36B6A"/>
    <w:rsid w:val="00A440A4"/>
    <w:rsid w:val="00A445BD"/>
    <w:rsid w:val="00A5188D"/>
    <w:rsid w:val="00A52CCF"/>
    <w:rsid w:val="00A5626C"/>
    <w:rsid w:val="00A616D4"/>
    <w:rsid w:val="00A72B06"/>
    <w:rsid w:val="00A8458A"/>
    <w:rsid w:val="00A96AC6"/>
    <w:rsid w:val="00A96D69"/>
    <w:rsid w:val="00AA0A22"/>
    <w:rsid w:val="00AA183C"/>
    <w:rsid w:val="00AA2B69"/>
    <w:rsid w:val="00AA6180"/>
    <w:rsid w:val="00AB0730"/>
    <w:rsid w:val="00AC03A3"/>
    <w:rsid w:val="00AC4559"/>
    <w:rsid w:val="00AD247D"/>
    <w:rsid w:val="00AD5192"/>
    <w:rsid w:val="00AE06CE"/>
    <w:rsid w:val="00AE2CC0"/>
    <w:rsid w:val="00AE371F"/>
    <w:rsid w:val="00AE6262"/>
    <w:rsid w:val="00AE6ACB"/>
    <w:rsid w:val="00AF141C"/>
    <w:rsid w:val="00B0004B"/>
    <w:rsid w:val="00B0708E"/>
    <w:rsid w:val="00B10B48"/>
    <w:rsid w:val="00B21EA2"/>
    <w:rsid w:val="00B23B51"/>
    <w:rsid w:val="00B25D63"/>
    <w:rsid w:val="00B33E21"/>
    <w:rsid w:val="00B403A3"/>
    <w:rsid w:val="00B52965"/>
    <w:rsid w:val="00B536C3"/>
    <w:rsid w:val="00B61F82"/>
    <w:rsid w:val="00B62412"/>
    <w:rsid w:val="00B62FFD"/>
    <w:rsid w:val="00B64114"/>
    <w:rsid w:val="00B66FF3"/>
    <w:rsid w:val="00B76D51"/>
    <w:rsid w:val="00B82C8B"/>
    <w:rsid w:val="00B95DA8"/>
    <w:rsid w:val="00BA0C00"/>
    <w:rsid w:val="00BA4E3D"/>
    <w:rsid w:val="00BA5FF9"/>
    <w:rsid w:val="00BA6EED"/>
    <w:rsid w:val="00BA73AC"/>
    <w:rsid w:val="00BA742C"/>
    <w:rsid w:val="00BB0F26"/>
    <w:rsid w:val="00BB1B45"/>
    <w:rsid w:val="00BB31AE"/>
    <w:rsid w:val="00BB7488"/>
    <w:rsid w:val="00BC58C9"/>
    <w:rsid w:val="00BD091D"/>
    <w:rsid w:val="00BD424D"/>
    <w:rsid w:val="00BD6046"/>
    <w:rsid w:val="00BE2E8C"/>
    <w:rsid w:val="00BE54B0"/>
    <w:rsid w:val="00BF1C26"/>
    <w:rsid w:val="00BF256A"/>
    <w:rsid w:val="00C057A4"/>
    <w:rsid w:val="00C10B57"/>
    <w:rsid w:val="00C13D10"/>
    <w:rsid w:val="00C13EEF"/>
    <w:rsid w:val="00C13F3D"/>
    <w:rsid w:val="00C15373"/>
    <w:rsid w:val="00C20EE9"/>
    <w:rsid w:val="00C211CF"/>
    <w:rsid w:val="00C22B0B"/>
    <w:rsid w:val="00C244D0"/>
    <w:rsid w:val="00C24B1A"/>
    <w:rsid w:val="00C30ECE"/>
    <w:rsid w:val="00C3536B"/>
    <w:rsid w:val="00C40BF3"/>
    <w:rsid w:val="00C414E6"/>
    <w:rsid w:val="00C41D95"/>
    <w:rsid w:val="00C44B05"/>
    <w:rsid w:val="00C47150"/>
    <w:rsid w:val="00C50CF1"/>
    <w:rsid w:val="00C53421"/>
    <w:rsid w:val="00C53730"/>
    <w:rsid w:val="00C576F6"/>
    <w:rsid w:val="00C62CE5"/>
    <w:rsid w:val="00C67FBA"/>
    <w:rsid w:val="00C7204F"/>
    <w:rsid w:val="00C72FCE"/>
    <w:rsid w:val="00C8117F"/>
    <w:rsid w:val="00C8120A"/>
    <w:rsid w:val="00C81C9E"/>
    <w:rsid w:val="00C958AE"/>
    <w:rsid w:val="00C968D1"/>
    <w:rsid w:val="00CB4E67"/>
    <w:rsid w:val="00CD3BB8"/>
    <w:rsid w:val="00CD4E5B"/>
    <w:rsid w:val="00CD6BC6"/>
    <w:rsid w:val="00CE2185"/>
    <w:rsid w:val="00CE221E"/>
    <w:rsid w:val="00CE56A5"/>
    <w:rsid w:val="00CF0437"/>
    <w:rsid w:val="00CF3EF1"/>
    <w:rsid w:val="00CF7274"/>
    <w:rsid w:val="00D03B0D"/>
    <w:rsid w:val="00D05D9B"/>
    <w:rsid w:val="00D06526"/>
    <w:rsid w:val="00D105B7"/>
    <w:rsid w:val="00D10E48"/>
    <w:rsid w:val="00D15402"/>
    <w:rsid w:val="00D2066E"/>
    <w:rsid w:val="00D279A6"/>
    <w:rsid w:val="00D359AA"/>
    <w:rsid w:val="00D4520B"/>
    <w:rsid w:val="00D47564"/>
    <w:rsid w:val="00D52D1E"/>
    <w:rsid w:val="00D5344B"/>
    <w:rsid w:val="00D555AE"/>
    <w:rsid w:val="00D63ECB"/>
    <w:rsid w:val="00D65C16"/>
    <w:rsid w:val="00D65D39"/>
    <w:rsid w:val="00D71D29"/>
    <w:rsid w:val="00D76BCA"/>
    <w:rsid w:val="00DA43E3"/>
    <w:rsid w:val="00DA6C37"/>
    <w:rsid w:val="00DB0553"/>
    <w:rsid w:val="00DB1944"/>
    <w:rsid w:val="00DB77FD"/>
    <w:rsid w:val="00DC09B0"/>
    <w:rsid w:val="00DC6F84"/>
    <w:rsid w:val="00DD0AB4"/>
    <w:rsid w:val="00DD3DC9"/>
    <w:rsid w:val="00DD6B36"/>
    <w:rsid w:val="00DE058A"/>
    <w:rsid w:val="00DE2CB6"/>
    <w:rsid w:val="00DE4B15"/>
    <w:rsid w:val="00DF0472"/>
    <w:rsid w:val="00DF1EBF"/>
    <w:rsid w:val="00DF25F1"/>
    <w:rsid w:val="00DF3872"/>
    <w:rsid w:val="00E05901"/>
    <w:rsid w:val="00E06417"/>
    <w:rsid w:val="00E06AB0"/>
    <w:rsid w:val="00E16FD5"/>
    <w:rsid w:val="00E20A2A"/>
    <w:rsid w:val="00E20C57"/>
    <w:rsid w:val="00E24D2E"/>
    <w:rsid w:val="00E2562C"/>
    <w:rsid w:val="00E3760B"/>
    <w:rsid w:val="00E42457"/>
    <w:rsid w:val="00E42DDE"/>
    <w:rsid w:val="00E434D4"/>
    <w:rsid w:val="00E43A3C"/>
    <w:rsid w:val="00E4470E"/>
    <w:rsid w:val="00E45B85"/>
    <w:rsid w:val="00E47D04"/>
    <w:rsid w:val="00E522F8"/>
    <w:rsid w:val="00E54C22"/>
    <w:rsid w:val="00E60641"/>
    <w:rsid w:val="00E626CD"/>
    <w:rsid w:val="00E62A2A"/>
    <w:rsid w:val="00E74C0A"/>
    <w:rsid w:val="00E767A2"/>
    <w:rsid w:val="00E810F6"/>
    <w:rsid w:val="00E821A0"/>
    <w:rsid w:val="00E84C57"/>
    <w:rsid w:val="00E868E3"/>
    <w:rsid w:val="00E90CDE"/>
    <w:rsid w:val="00E97EEE"/>
    <w:rsid w:val="00EA1B9B"/>
    <w:rsid w:val="00EA2A14"/>
    <w:rsid w:val="00EB14F6"/>
    <w:rsid w:val="00EB44EA"/>
    <w:rsid w:val="00EB5276"/>
    <w:rsid w:val="00EC22AE"/>
    <w:rsid w:val="00EC4CEB"/>
    <w:rsid w:val="00EC7283"/>
    <w:rsid w:val="00ED2D41"/>
    <w:rsid w:val="00ED5C2D"/>
    <w:rsid w:val="00ED6F03"/>
    <w:rsid w:val="00EE6148"/>
    <w:rsid w:val="00EE6345"/>
    <w:rsid w:val="00EE6981"/>
    <w:rsid w:val="00EF0664"/>
    <w:rsid w:val="00EF4F49"/>
    <w:rsid w:val="00EF645D"/>
    <w:rsid w:val="00EF6733"/>
    <w:rsid w:val="00EF6F0A"/>
    <w:rsid w:val="00EF72D4"/>
    <w:rsid w:val="00EF7AB7"/>
    <w:rsid w:val="00F04C56"/>
    <w:rsid w:val="00F04EB3"/>
    <w:rsid w:val="00F10FD2"/>
    <w:rsid w:val="00F124FF"/>
    <w:rsid w:val="00F1587C"/>
    <w:rsid w:val="00F16081"/>
    <w:rsid w:val="00F20EA8"/>
    <w:rsid w:val="00F41C01"/>
    <w:rsid w:val="00F45883"/>
    <w:rsid w:val="00F46AF7"/>
    <w:rsid w:val="00F54282"/>
    <w:rsid w:val="00F5553D"/>
    <w:rsid w:val="00F6629E"/>
    <w:rsid w:val="00F66459"/>
    <w:rsid w:val="00F668F5"/>
    <w:rsid w:val="00F66BC3"/>
    <w:rsid w:val="00F6752B"/>
    <w:rsid w:val="00F7023C"/>
    <w:rsid w:val="00F71542"/>
    <w:rsid w:val="00F74738"/>
    <w:rsid w:val="00F8187E"/>
    <w:rsid w:val="00F845F7"/>
    <w:rsid w:val="00F84EDB"/>
    <w:rsid w:val="00F92849"/>
    <w:rsid w:val="00F92B6C"/>
    <w:rsid w:val="00F930A3"/>
    <w:rsid w:val="00F9498F"/>
    <w:rsid w:val="00F950FD"/>
    <w:rsid w:val="00FA7798"/>
    <w:rsid w:val="00FB106D"/>
    <w:rsid w:val="00FB2C13"/>
    <w:rsid w:val="00FB3F47"/>
    <w:rsid w:val="00FB6314"/>
    <w:rsid w:val="00FD5E4E"/>
    <w:rsid w:val="00FD6C98"/>
    <w:rsid w:val="00FE1320"/>
    <w:rsid w:val="00FE15EB"/>
    <w:rsid w:val="00FE6A24"/>
    <w:rsid w:val="00FF4BB2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83B0"/>
  <w15:docId w15:val="{0BA430C1-0655-4454-8529-487C0BA4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98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643D4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643D47"/>
    <w:rPr>
      <w:rFonts w:ascii="Calibri" w:hAnsi="Calibri"/>
      <w:szCs w:val="21"/>
    </w:rPr>
  </w:style>
  <w:style w:type="table" w:styleId="a7">
    <w:name w:val="Table Grid"/>
    <w:basedOn w:val="a1"/>
    <w:uiPriority w:val="59"/>
    <w:rsid w:val="000C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 Головин</dc:creator>
  <cp:lastModifiedBy>Sautiev Alan</cp:lastModifiedBy>
  <cp:revision>3</cp:revision>
  <cp:lastPrinted>2019-05-11T13:15:00Z</cp:lastPrinted>
  <dcterms:created xsi:type="dcterms:W3CDTF">2020-06-09T11:31:00Z</dcterms:created>
  <dcterms:modified xsi:type="dcterms:W3CDTF">2020-09-04T09:23:00Z</dcterms:modified>
</cp:coreProperties>
</file>